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B7" w:rsidRDefault="007A3FB7" w:rsidP="007A3FB7">
      <w:pPr>
        <w:widowControl w:val="0"/>
        <w:autoSpaceDE w:val="0"/>
        <w:autoSpaceDN w:val="0"/>
        <w:adjustRightInd w:val="0"/>
        <w:jc w:val="center"/>
        <w:outlineLvl w:val="0"/>
        <w:rPr>
          <w:b/>
          <w:bCs/>
          <w:sz w:val="28"/>
          <w:szCs w:val="28"/>
        </w:rPr>
      </w:pPr>
      <w:r>
        <w:rPr>
          <w:b/>
          <w:noProof/>
          <w:sz w:val="28"/>
          <w:szCs w:val="28"/>
        </w:rPr>
        <w:drawing>
          <wp:inline distT="0" distB="0" distL="0" distR="0">
            <wp:extent cx="67627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7A3FB7" w:rsidRDefault="007A3FB7" w:rsidP="007A3FB7">
      <w:pPr>
        <w:widowControl w:val="0"/>
        <w:autoSpaceDE w:val="0"/>
        <w:autoSpaceDN w:val="0"/>
        <w:adjustRightInd w:val="0"/>
        <w:jc w:val="center"/>
        <w:rPr>
          <w:b/>
          <w:bCs/>
          <w:sz w:val="28"/>
          <w:szCs w:val="28"/>
        </w:rPr>
      </w:pPr>
    </w:p>
    <w:p w:rsidR="007A3FB7" w:rsidRPr="00D715E7" w:rsidRDefault="007A3FB7" w:rsidP="007A3FB7">
      <w:pPr>
        <w:widowControl w:val="0"/>
        <w:autoSpaceDE w:val="0"/>
        <w:autoSpaceDN w:val="0"/>
        <w:adjustRightInd w:val="0"/>
        <w:jc w:val="center"/>
        <w:rPr>
          <w:bCs/>
          <w:sz w:val="28"/>
          <w:szCs w:val="28"/>
        </w:rPr>
      </w:pPr>
      <w:r w:rsidRPr="00D715E7">
        <w:rPr>
          <w:bCs/>
          <w:sz w:val="28"/>
          <w:szCs w:val="28"/>
        </w:rPr>
        <w:t>ДУМА БАРДЫМСКОГО МУНИЦИПАЛЬНОГО ОКРУГА</w:t>
      </w:r>
    </w:p>
    <w:p w:rsidR="007A3FB7" w:rsidRPr="00D715E7" w:rsidRDefault="007A3FB7" w:rsidP="007A3FB7">
      <w:pPr>
        <w:widowControl w:val="0"/>
        <w:autoSpaceDE w:val="0"/>
        <w:autoSpaceDN w:val="0"/>
        <w:adjustRightInd w:val="0"/>
        <w:jc w:val="center"/>
        <w:rPr>
          <w:bCs/>
          <w:sz w:val="28"/>
          <w:szCs w:val="28"/>
        </w:rPr>
      </w:pPr>
      <w:r w:rsidRPr="00D715E7">
        <w:rPr>
          <w:bCs/>
          <w:sz w:val="28"/>
          <w:szCs w:val="28"/>
        </w:rPr>
        <w:t>ПЕРМСКОГО КРАЯ</w:t>
      </w:r>
    </w:p>
    <w:p w:rsidR="007A3FB7" w:rsidRPr="00D715E7" w:rsidRDefault="007A3FB7" w:rsidP="007A3FB7">
      <w:pPr>
        <w:widowControl w:val="0"/>
        <w:autoSpaceDE w:val="0"/>
        <w:autoSpaceDN w:val="0"/>
        <w:adjustRightInd w:val="0"/>
        <w:jc w:val="center"/>
        <w:rPr>
          <w:bCs/>
          <w:sz w:val="28"/>
          <w:szCs w:val="28"/>
        </w:rPr>
      </w:pPr>
    </w:p>
    <w:p w:rsidR="007A3FB7" w:rsidRPr="00D715E7" w:rsidRDefault="00840C67" w:rsidP="007A3FB7">
      <w:pPr>
        <w:widowControl w:val="0"/>
        <w:autoSpaceDE w:val="0"/>
        <w:autoSpaceDN w:val="0"/>
        <w:adjustRightInd w:val="0"/>
        <w:jc w:val="center"/>
        <w:rPr>
          <w:bCs/>
          <w:sz w:val="28"/>
          <w:szCs w:val="28"/>
        </w:rPr>
      </w:pPr>
      <w:r>
        <w:rPr>
          <w:bCs/>
          <w:sz w:val="28"/>
          <w:szCs w:val="28"/>
        </w:rPr>
        <w:t>____________</w:t>
      </w:r>
      <w:r w:rsidR="007A3FB7" w:rsidRPr="00D715E7">
        <w:rPr>
          <w:bCs/>
          <w:sz w:val="28"/>
          <w:szCs w:val="28"/>
        </w:rPr>
        <w:t>ЗАСЕДАНИЕ</w:t>
      </w:r>
    </w:p>
    <w:p w:rsidR="007A3FB7" w:rsidRPr="00D715E7" w:rsidRDefault="007A3FB7" w:rsidP="007A3FB7">
      <w:pPr>
        <w:widowControl w:val="0"/>
        <w:autoSpaceDE w:val="0"/>
        <w:autoSpaceDN w:val="0"/>
        <w:adjustRightInd w:val="0"/>
        <w:jc w:val="center"/>
        <w:rPr>
          <w:bCs/>
          <w:sz w:val="28"/>
          <w:szCs w:val="28"/>
        </w:rPr>
      </w:pPr>
    </w:p>
    <w:p w:rsidR="007A3FB7" w:rsidRPr="00D715E7" w:rsidRDefault="007A3FB7" w:rsidP="007A3FB7">
      <w:pPr>
        <w:widowControl w:val="0"/>
        <w:autoSpaceDE w:val="0"/>
        <w:autoSpaceDN w:val="0"/>
        <w:adjustRightInd w:val="0"/>
        <w:jc w:val="center"/>
        <w:rPr>
          <w:bCs/>
          <w:sz w:val="28"/>
          <w:szCs w:val="28"/>
        </w:rPr>
      </w:pPr>
      <w:r w:rsidRPr="00D715E7">
        <w:rPr>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jc w:val="center"/>
        <w:rPr>
          <w:b/>
          <w:bCs/>
          <w:sz w:val="28"/>
          <w:szCs w:val="28"/>
        </w:rPr>
      </w:pPr>
    </w:p>
    <w:p w:rsidR="007A3FB7" w:rsidRPr="006A44C9" w:rsidRDefault="006A44C9" w:rsidP="007A3FB7">
      <w:pPr>
        <w:widowControl w:val="0"/>
        <w:autoSpaceDE w:val="0"/>
        <w:autoSpaceDN w:val="0"/>
        <w:adjustRightInd w:val="0"/>
        <w:jc w:val="center"/>
        <w:rPr>
          <w:bCs/>
          <w:sz w:val="28"/>
          <w:szCs w:val="28"/>
          <w:u w:val="single"/>
        </w:rPr>
      </w:pPr>
      <w:r>
        <w:rPr>
          <w:bCs/>
          <w:sz w:val="28"/>
          <w:szCs w:val="28"/>
          <w:u w:val="single"/>
        </w:rPr>
        <w:t>30.09.2021</w:t>
      </w:r>
      <w:r w:rsidR="007A3FB7">
        <w:rPr>
          <w:bCs/>
          <w:sz w:val="28"/>
          <w:szCs w:val="28"/>
        </w:rPr>
        <w:t xml:space="preserve"> </w:t>
      </w:r>
      <w:r w:rsidR="007A3FB7">
        <w:rPr>
          <w:bCs/>
          <w:sz w:val="28"/>
          <w:szCs w:val="28"/>
        </w:rPr>
        <w:tab/>
      </w:r>
      <w:r w:rsidR="007A3FB7">
        <w:rPr>
          <w:bCs/>
          <w:sz w:val="28"/>
          <w:szCs w:val="28"/>
        </w:rPr>
        <w:tab/>
      </w:r>
      <w:r w:rsidR="007A3FB7">
        <w:rPr>
          <w:bCs/>
          <w:sz w:val="28"/>
          <w:szCs w:val="28"/>
        </w:rPr>
        <w:tab/>
      </w:r>
      <w:r w:rsidR="007A3FB7">
        <w:rPr>
          <w:bCs/>
          <w:sz w:val="28"/>
          <w:szCs w:val="28"/>
        </w:rPr>
        <w:tab/>
      </w:r>
      <w:r w:rsidR="007A3FB7">
        <w:rPr>
          <w:bCs/>
          <w:sz w:val="28"/>
          <w:szCs w:val="28"/>
        </w:rPr>
        <w:tab/>
      </w:r>
      <w:r w:rsidR="007A3FB7">
        <w:rPr>
          <w:bCs/>
          <w:sz w:val="28"/>
          <w:szCs w:val="28"/>
        </w:rPr>
        <w:tab/>
      </w:r>
      <w:r w:rsidR="007A3FB7">
        <w:rPr>
          <w:bCs/>
          <w:sz w:val="28"/>
          <w:szCs w:val="28"/>
        </w:rPr>
        <w:tab/>
      </w:r>
      <w:r w:rsidR="007A3FB7">
        <w:rPr>
          <w:bCs/>
          <w:sz w:val="28"/>
          <w:szCs w:val="28"/>
        </w:rPr>
        <w:tab/>
      </w:r>
      <w:r w:rsidR="007A3FB7">
        <w:rPr>
          <w:bCs/>
          <w:sz w:val="28"/>
          <w:szCs w:val="28"/>
        </w:rPr>
        <w:tab/>
        <w:t xml:space="preserve">         № </w:t>
      </w:r>
      <w:r>
        <w:rPr>
          <w:bCs/>
          <w:sz w:val="28"/>
          <w:szCs w:val="28"/>
          <w:u w:val="single"/>
        </w:rPr>
        <w:t>323</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375F8F" w:rsidRDefault="00755710" w:rsidP="00375F8F">
      <w:pPr>
        <w:rPr>
          <w:b/>
          <w:bCs/>
          <w:color w:val="000000"/>
          <w:sz w:val="28"/>
          <w:szCs w:val="28"/>
        </w:rPr>
      </w:pPr>
      <w:r w:rsidRPr="00D16ADB">
        <w:rPr>
          <w:b/>
          <w:bCs/>
          <w:color w:val="000000"/>
          <w:sz w:val="28"/>
          <w:szCs w:val="28"/>
        </w:rPr>
        <w:t>Об утверждении Положения о муниципальном</w:t>
      </w:r>
    </w:p>
    <w:p w:rsidR="00375F8F" w:rsidRDefault="00755710" w:rsidP="00375F8F">
      <w:pPr>
        <w:rPr>
          <w:b/>
          <w:bCs/>
          <w:color w:val="000000"/>
          <w:sz w:val="28"/>
          <w:szCs w:val="28"/>
        </w:rPr>
      </w:pPr>
      <w:r w:rsidRPr="00D16ADB">
        <w:rPr>
          <w:b/>
          <w:bCs/>
          <w:color w:val="000000"/>
          <w:sz w:val="28"/>
          <w:szCs w:val="28"/>
        </w:rPr>
        <w:t>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7A3FB7" w:rsidRPr="007A3FB7">
        <w:rPr>
          <w:b/>
          <w:bCs/>
          <w:color w:val="000000"/>
          <w:sz w:val="28"/>
          <w:szCs w:val="28"/>
        </w:rPr>
        <w:t>Бардымского</w:t>
      </w:r>
    </w:p>
    <w:p w:rsidR="00755710" w:rsidRPr="00D16ADB" w:rsidRDefault="007A3FB7" w:rsidP="00375F8F">
      <w:r w:rsidRPr="007A3FB7">
        <w:rPr>
          <w:b/>
          <w:bCs/>
          <w:color w:val="000000"/>
          <w:sz w:val="28"/>
          <w:szCs w:val="28"/>
        </w:rPr>
        <w:t>муниципального округа</w:t>
      </w:r>
      <w:r w:rsidR="00835B88">
        <w:rPr>
          <w:b/>
          <w:bCs/>
          <w:color w:val="000000"/>
          <w:sz w:val="28"/>
          <w:szCs w:val="28"/>
        </w:rPr>
        <w:t xml:space="preserve"> Пермского края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A3FB7" w:rsidRDefault="00755710" w:rsidP="007A3FB7">
      <w:pPr>
        <w:shd w:val="clear" w:color="auto" w:fill="FFFFFF"/>
        <w:ind w:firstLine="709"/>
        <w:jc w:val="both"/>
        <w:rPr>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w:t>
      </w:r>
      <w:r w:rsidR="007A3FB7">
        <w:rPr>
          <w:color w:val="000000"/>
          <w:sz w:val="28"/>
          <w:szCs w:val="28"/>
        </w:rPr>
        <w:t xml:space="preserve"> в Российской Федерации», Уставом Бардымского муниципального округа Дума Бардымского муниципального округа</w:t>
      </w:r>
    </w:p>
    <w:p w:rsidR="00755710" w:rsidRPr="009A03EB" w:rsidRDefault="00755710" w:rsidP="00375F8F">
      <w:pPr>
        <w:shd w:val="clear" w:color="auto" w:fill="FFFFFF"/>
        <w:jc w:val="both"/>
        <w:rPr>
          <w:sz w:val="28"/>
          <w:szCs w:val="28"/>
        </w:rPr>
      </w:pPr>
      <w:r w:rsidRPr="009A03EB">
        <w:rPr>
          <w:color w:val="000000"/>
          <w:sz w:val="28"/>
          <w:szCs w:val="28"/>
        </w:rPr>
        <w:t>РЕШ</w:t>
      </w:r>
      <w:r w:rsidR="00840C67">
        <w:rPr>
          <w:color w:val="000000"/>
          <w:sz w:val="28"/>
          <w:szCs w:val="28"/>
        </w:rPr>
        <w:t>АЕТ</w:t>
      </w:r>
      <w:r w:rsidRPr="009A03EB">
        <w:rPr>
          <w:sz w:val="28"/>
          <w:szCs w:val="28"/>
        </w:rPr>
        <w:t>:</w:t>
      </w:r>
    </w:p>
    <w:p w:rsidR="00755710" w:rsidRDefault="00755710" w:rsidP="00755710">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7A3FB7">
        <w:rPr>
          <w:color w:val="000000"/>
          <w:sz w:val="28"/>
          <w:szCs w:val="28"/>
        </w:rPr>
        <w:t>е</w:t>
      </w:r>
      <w:r w:rsidRPr="00D16ADB">
        <w:rPr>
          <w:color w:val="000000"/>
          <w:sz w:val="28"/>
          <w:szCs w:val="28"/>
        </w:rPr>
        <w:t xml:space="preserve"> в границах </w:t>
      </w:r>
      <w:r w:rsidR="007A3FB7">
        <w:rPr>
          <w:color w:val="000000"/>
          <w:sz w:val="28"/>
          <w:szCs w:val="28"/>
        </w:rPr>
        <w:t>Бардымского муниципального окр</w:t>
      </w:r>
      <w:r w:rsidR="009963B2">
        <w:rPr>
          <w:color w:val="000000"/>
          <w:sz w:val="28"/>
          <w:szCs w:val="28"/>
        </w:rPr>
        <w:t>у</w:t>
      </w:r>
      <w:r w:rsidR="007A3FB7">
        <w:rPr>
          <w:color w:val="000000"/>
          <w:sz w:val="28"/>
          <w:szCs w:val="28"/>
        </w:rPr>
        <w:t>га</w:t>
      </w:r>
      <w:r w:rsidR="00835B88">
        <w:rPr>
          <w:color w:val="000000"/>
          <w:sz w:val="28"/>
          <w:szCs w:val="28"/>
        </w:rPr>
        <w:t xml:space="preserve"> Пермского края</w:t>
      </w:r>
      <w:r w:rsidRPr="008C11DF">
        <w:rPr>
          <w:color w:val="000000"/>
        </w:rPr>
        <w:t>.</w:t>
      </w:r>
    </w:p>
    <w:p w:rsidR="00502298" w:rsidRPr="008C11DF" w:rsidRDefault="00502298" w:rsidP="00502298">
      <w:pPr>
        <w:pStyle w:val="a9"/>
        <w:tabs>
          <w:tab w:val="left" w:pos="0"/>
        </w:tabs>
        <w:ind w:firstLine="437"/>
        <w:jc w:val="both"/>
      </w:pPr>
      <w:r>
        <w:rPr>
          <w:rFonts w:ascii="Times New Roman" w:hAnsi="Times New Roman" w:cs="Times New Roman"/>
          <w:b w:val="0"/>
          <w:szCs w:val="28"/>
        </w:rPr>
        <w:t xml:space="preserve">    </w:t>
      </w:r>
      <w:r w:rsidRPr="00502298">
        <w:rPr>
          <w:rFonts w:ascii="Times New Roman" w:hAnsi="Times New Roman" w:cs="Times New Roman"/>
          <w:b w:val="0"/>
          <w:szCs w:val="28"/>
        </w:rPr>
        <w:t>2. Настоящее решение опубликовать в газете «Тан» («Рассвет») и разместить на официальном сайте Бардымского муниципального округа Пермского края</w:t>
      </w:r>
      <w:r w:rsidR="00636985">
        <w:rPr>
          <w:rFonts w:ascii="Times New Roman" w:hAnsi="Times New Roman" w:cs="Times New Roman"/>
          <w:b w:val="0"/>
          <w:szCs w:val="28"/>
        </w:rPr>
        <w:t xml:space="preserve"> - </w:t>
      </w:r>
      <w:r w:rsidR="00375F8F">
        <w:rPr>
          <w:rFonts w:ascii="Times New Roman" w:hAnsi="Times New Roman" w:cs="Times New Roman"/>
          <w:b w:val="0"/>
          <w:szCs w:val="28"/>
        </w:rPr>
        <w:t>б</w:t>
      </w:r>
      <w:r w:rsidR="00840C67">
        <w:rPr>
          <w:rFonts w:ascii="Times New Roman" w:hAnsi="Times New Roman" w:cs="Times New Roman"/>
          <w:b w:val="0"/>
          <w:szCs w:val="28"/>
        </w:rPr>
        <w:t>арда.рф</w:t>
      </w:r>
      <w:r w:rsidRPr="00502298">
        <w:rPr>
          <w:rFonts w:ascii="Times New Roman" w:hAnsi="Times New Roman" w:cs="Times New Roman"/>
          <w:b w:val="0"/>
          <w:szCs w:val="28"/>
        </w:rPr>
        <w:t>.</w:t>
      </w:r>
    </w:p>
    <w:p w:rsidR="00755710" w:rsidRPr="00603941" w:rsidRDefault="00502298" w:rsidP="00502298">
      <w:pPr>
        <w:shd w:val="clear" w:color="auto" w:fill="FFFFFF"/>
        <w:ind w:firstLine="709"/>
        <w:jc w:val="both"/>
        <w:rPr>
          <w:color w:val="000000"/>
          <w:sz w:val="28"/>
          <w:szCs w:val="28"/>
        </w:rPr>
      </w:pPr>
      <w:r>
        <w:rPr>
          <w:color w:val="000000"/>
          <w:sz w:val="28"/>
          <w:szCs w:val="28"/>
        </w:rPr>
        <w:t>3</w:t>
      </w:r>
      <w:r w:rsidR="00755710" w:rsidRPr="008C11DF">
        <w:rPr>
          <w:color w:val="000000"/>
          <w:sz w:val="28"/>
          <w:szCs w:val="28"/>
        </w:rPr>
        <w:t>. Настоящее решение вступает в силу со дня его официального опубликования</w:t>
      </w:r>
      <w:r>
        <w:rPr>
          <w:color w:val="000000"/>
          <w:sz w:val="28"/>
          <w:szCs w:val="28"/>
        </w:rPr>
        <w:t xml:space="preserve"> в газете «Тан» (Рассвет)</w:t>
      </w:r>
      <w:r w:rsidR="00755710" w:rsidRPr="008C11DF">
        <w:rPr>
          <w:color w:val="000000"/>
          <w:sz w:val="28"/>
          <w:szCs w:val="28"/>
        </w:rPr>
        <w:t>, но не ранее 1 января 2022 года</w:t>
      </w:r>
      <w:r w:rsidR="00755710">
        <w:rPr>
          <w:color w:val="000000"/>
          <w:sz w:val="28"/>
          <w:szCs w:val="28"/>
        </w:rPr>
        <w:t>,</w:t>
      </w:r>
      <w:r w:rsidR="009963B2">
        <w:rPr>
          <w:color w:val="000000"/>
          <w:sz w:val="28"/>
          <w:szCs w:val="28"/>
        </w:rPr>
        <w:t xml:space="preserve"> </w:t>
      </w:r>
      <w:r w:rsidR="00755710" w:rsidRPr="00603941">
        <w:rPr>
          <w:color w:val="000000"/>
          <w:sz w:val="28"/>
          <w:szCs w:val="28"/>
        </w:rPr>
        <w:t>за исключением положений раздела 6 Положения о муниципальном земельном контрол</w:t>
      </w:r>
      <w:r w:rsidR="009963B2">
        <w:rPr>
          <w:color w:val="000000"/>
          <w:sz w:val="28"/>
          <w:szCs w:val="28"/>
        </w:rPr>
        <w:t>е</w:t>
      </w:r>
      <w:r w:rsidR="00755710" w:rsidRPr="00603941">
        <w:rPr>
          <w:color w:val="000000"/>
          <w:sz w:val="28"/>
          <w:szCs w:val="28"/>
        </w:rPr>
        <w:t xml:space="preserve"> в границах </w:t>
      </w:r>
      <w:r w:rsidR="009963B2">
        <w:rPr>
          <w:color w:val="000000"/>
          <w:sz w:val="28"/>
          <w:szCs w:val="28"/>
        </w:rPr>
        <w:t>Бардымского муниципального округа</w:t>
      </w:r>
      <w:r w:rsidR="00835B88">
        <w:rPr>
          <w:color w:val="000000"/>
          <w:sz w:val="28"/>
          <w:szCs w:val="28"/>
        </w:rPr>
        <w:t xml:space="preserve"> Пермского края</w:t>
      </w:r>
      <w:r w:rsidR="00755710"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sidR="009963B2">
        <w:rPr>
          <w:color w:val="000000"/>
          <w:sz w:val="28"/>
          <w:szCs w:val="28"/>
        </w:rPr>
        <w:t>е</w:t>
      </w:r>
      <w:r w:rsidRPr="00603941">
        <w:rPr>
          <w:color w:val="000000"/>
          <w:sz w:val="28"/>
          <w:szCs w:val="28"/>
        </w:rPr>
        <w:t xml:space="preserve"> в границах </w:t>
      </w:r>
      <w:r w:rsidR="009963B2">
        <w:rPr>
          <w:color w:val="000000"/>
          <w:sz w:val="28"/>
          <w:szCs w:val="28"/>
        </w:rPr>
        <w:t>Бардымского муниципального округа</w:t>
      </w:r>
      <w:r w:rsidRPr="00603941">
        <w:rPr>
          <w:i/>
          <w:iCs/>
          <w:color w:val="000000"/>
        </w:rPr>
        <w:t xml:space="preserve"> </w:t>
      </w:r>
      <w:r w:rsidR="00835B88" w:rsidRPr="00835B88">
        <w:rPr>
          <w:iCs/>
          <w:color w:val="000000"/>
          <w:sz w:val="28"/>
          <w:szCs w:val="28"/>
        </w:rPr>
        <w:t>Пермского края</w:t>
      </w:r>
      <w:r w:rsidR="00835B88">
        <w:rPr>
          <w:i/>
          <w:iCs/>
          <w:color w:val="000000"/>
        </w:rPr>
        <w:t xml:space="preserve"> </w:t>
      </w:r>
      <w:r w:rsidRPr="00603941">
        <w:rPr>
          <w:color w:val="000000"/>
          <w:sz w:val="28"/>
          <w:szCs w:val="28"/>
        </w:rPr>
        <w:t>вступают в силу с 1 марта 2022 года</w:t>
      </w:r>
      <w:r w:rsidR="009963B2">
        <w:rPr>
          <w:color w:val="000000"/>
          <w:sz w:val="28"/>
          <w:szCs w:val="28"/>
        </w:rPr>
        <w:t>.</w:t>
      </w:r>
    </w:p>
    <w:p w:rsidR="00755710" w:rsidRPr="00502298" w:rsidRDefault="00502298" w:rsidP="00755710">
      <w:pPr>
        <w:shd w:val="clear" w:color="auto" w:fill="FFFFFF"/>
        <w:ind w:firstLine="567"/>
        <w:jc w:val="both"/>
        <w:rPr>
          <w:b/>
          <w:color w:val="000000"/>
          <w:sz w:val="28"/>
          <w:szCs w:val="28"/>
        </w:rPr>
      </w:pPr>
      <w:r>
        <w:rPr>
          <w:color w:val="000000"/>
          <w:sz w:val="28"/>
          <w:szCs w:val="28"/>
        </w:rPr>
        <w:tab/>
        <w:t xml:space="preserve">4. </w:t>
      </w:r>
      <w:r w:rsidRPr="00840C67">
        <w:rPr>
          <w:sz w:val="28"/>
          <w:szCs w:val="28"/>
        </w:rPr>
        <w:t xml:space="preserve">Контроль исполнения настоящего решения возложить на </w:t>
      </w:r>
      <w:r w:rsidRPr="00840C67">
        <w:rPr>
          <w:rStyle w:val="aff4"/>
          <w:b w:val="0"/>
          <w:sz w:val="28"/>
          <w:szCs w:val="28"/>
          <w:shd w:val="clear" w:color="auto" w:fill="FFFFFF"/>
        </w:rPr>
        <w:t>председателя постоянной комиссии по бюджету, налоговой политике и финансам Мукаева Р.Р.</w:t>
      </w:r>
    </w:p>
    <w:p w:rsidR="00755710" w:rsidRPr="00D16ADB" w:rsidRDefault="00755710" w:rsidP="00755710">
      <w:pPr>
        <w:shd w:val="clear" w:color="auto" w:fill="FFFFFF"/>
        <w:jc w:val="both"/>
        <w:rPr>
          <w:color w:val="000000"/>
          <w:sz w:val="28"/>
          <w:szCs w:val="28"/>
        </w:rPr>
      </w:pPr>
    </w:p>
    <w:p w:rsidR="00502298" w:rsidRDefault="00502298" w:rsidP="00502298">
      <w:pPr>
        <w:autoSpaceDE w:val="0"/>
        <w:autoSpaceDN w:val="0"/>
        <w:adjustRightInd w:val="0"/>
        <w:spacing w:before="120"/>
        <w:jc w:val="both"/>
        <w:rPr>
          <w:sz w:val="28"/>
          <w:szCs w:val="28"/>
        </w:rPr>
      </w:pPr>
      <w:r>
        <w:rPr>
          <w:sz w:val="28"/>
          <w:szCs w:val="28"/>
        </w:rPr>
        <w:t>Председатель Думы Бардымского</w:t>
      </w:r>
    </w:p>
    <w:p w:rsidR="00502298" w:rsidRDefault="00502298" w:rsidP="00502298">
      <w:pPr>
        <w:autoSpaceDE w:val="0"/>
        <w:autoSpaceDN w:val="0"/>
        <w:adjustRightInd w:val="0"/>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И.Р. Вахитов</w:t>
      </w:r>
    </w:p>
    <w:p w:rsidR="00502298" w:rsidRDefault="00502298" w:rsidP="00502298">
      <w:pPr>
        <w:autoSpaceDE w:val="0"/>
        <w:autoSpaceDN w:val="0"/>
        <w:adjustRightInd w:val="0"/>
        <w:jc w:val="both"/>
        <w:rPr>
          <w:sz w:val="28"/>
          <w:szCs w:val="28"/>
        </w:rPr>
      </w:pPr>
    </w:p>
    <w:p w:rsidR="00502298" w:rsidRDefault="00502298" w:rsidP="00502298">
      <w:pPr>
        <w:autoSpaceDE w:val="0"/>
        <w:autoSpaceDN w:val="0"/>
        <w:adjustRightInd w:val="0"/>
        <w:spacing w:before="120"/>
        <w:jc w:val="both"/>
        <w:rPr>
          <w:sz w:val="28"/>
          <w:szCs w:val="28"/>
        </w:rPr>
      </w:pPr>
      <w:r>
        <w:rPr>
          <w:sz w:val="28"/>
          <w:szCs w:val="28"/>
        </w:rPr>
        <w:t xml:space="preserve">Глава муниципального округа – </w:t>
      </w:r>
    </w:p>
    <w:p w:rsidR="00502298" w:rsidRDefault="00502298" w:rsidP="00502298">
      <w:pPr>
        <w:autoSpaceDE w:val="0"/>
        <w:autoSpaceDN w:val="0"/>
        <w:adjustRightInd w:val="0"/>
        <w:jc w:val="both"/>
        <w:rPr>
          <w:sz w:val="28"/>
          <w:szCs w:val="28"/>
        </w:rPr>
      </w:pPr>
      <w:r>
        <w:rPr>
          <w:sz w:val="28"/>
          <w:szCs w:val="28"/>
        </w:rPr>
        <w:t>глава администрации Бардымского</w:t>
      </w:r>
    </w:p>
    <w:p w:rsidR="00755710" w:rsidRPr="00D16ADB" w:rsidRDefault="00502298" w:rsidP="005A2D13">
      <w:pPr>
        <w:autoSpaceDE w:val="0"/>
        <w:autoSpaceDN w:val="0"/>
        <w:adjustRightInd w:val="0"/>
        <w:jc w:val="both"/>
        <w:rPr>
          <w:b/>
          <w:color w:val="000000"/>
        </w:rPr>
      </w:pPr>
      <w:r>
        <w:rPr>
          <w:sz w:val="28"/>
          <w:szCs w:val="28"/>
        </w:rPr>
        <w:t>муниципального района</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5A2D13">
        <w:rPr>
          <w:sz w:val="28"/>
          <w:szCs w:val="28"/>
        </w:rPr>
        <w:t xml:space="preserve">      </w:t>
      </w:r>
      <w:r>
        <w:rPr>
          <w:sz w:val="28"/>
          <w:szCs w:val="28"/>
        </w:rPr>
        <w:t>Х.Г. Алапанов</w:t>
      </w:r>
      <w:r w:rsidR="00755710"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502298">
      <w:pPr>
        <w:tabs>
          <w:tab w:val="num" w:pos="200"/>
        </w:tabs>
        <w:ind w:left="4536"/>
        <w:jc w:val="right"/>
        <w:outlineLvl w:val="0"/>
      </w:pPr>
      <w:r w:rsidRPr="00D16ADB">
        <w:t>УТВЕРЖДЕНО</w:t>
      </w:r>
    </w:p>
    <w:p w:rsidR="00502298" w:rsidRDefault="00502298" w:rsidP="00502298">
      <w:pPr>
        <w:ind w:left="4536"/>
        <w:jc w:val="center"/>
        <w:rPr>
          <w:bCs/>
          <w:color w:val="000000"/>
        </w:rPr>
      </w:pPr>
      <w:r>
        <w:rPr>
          <w:color w:val="000000"/>
        </w:rPr>
        <w:t xml:space="preserve">                                   </w:t>
      </w:r>
      <w:r w:rsidR="00755710" w:rsidRPr="00D16ADB">
        <w:rPr>
          <w:color w:val="000000"/>
        </w:rPr>
        <w:t xml:space="preserve">решением </w:t>
      </w:r>
      <w:r w:rsidRPr="00502298">
        <w:rPr>
          <w:bCs/>
          <w:color w:val="000000"/>
        </w:rPr>
        <w:t xml:space="preserve">Думы Бардымского </w:t>
      </w:r>
    </w:p>
    <w:p w:rsidR="00502298" w:rsidRDefault="00502298" w:rsidP="00502298">
      <w:pPr>
        <w:ind w:left="4536"/>
        <w:jc w:val="right"/>
        <w:rPr>
          <w:b/>
          <w:bCs/>
          <w:color w:val="000000"/>
          <w:sz w:val="28"/>
          <w:szCs w:val="28"/>
        </w:rPr>
      </w:pPr>
      <w:r w:rsidRPr="00502298">
        <w:rPr>
          <w:bCs/>
          <w:color w:val="000000"/>
        </w:rPr>
        <w:t>муниципального округа</w:t>
      </w:r>
    </w:p>
    <w:p w:rsidR="00755710" w:rsidRPr="00D16ADB" w:rsidRDefault="00755710" w:rsidP="00502298">
      <w:pPr>
        <w:ind w:left="4536"/>
        <w:jc w:val="right"/>
      </w:pPr>
      <w:r w:rsidRPr="00D16ADB">
        <w:t xml:space="preserve">от </w:t>
      </w:r>
      <w:r w:rsidR="007A0DCF" w:rsidRPr="007A0DCF">
        <w:rPr>
          <w:u w:val="single"/>
        </w:rPr>
        <w:t>30.09.</w:t>
      </w:r>
      <w:r w:rsidRPr="007A0DCF">
        <w:rPr>
          <w:u w:val="single"/>
        </w:rPr>
        <w:t>2021</w:t>
      </w:r>
      <w:r w:rsidRPr="00D16ADB">
        <w:t xml:space="preserve"> № </w:t>
      </w:r>
      <w:r w:rsidR="007A0DCF" w:rsidRPr="007A0DCF">
        <w:rPr>
          <w:u w:val="single"/>
        </w:rPr>
        <w:t>323</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D16ADB" w:rsidRDefault="00755710" w:rsidP="00F42A6F">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w:t>
      </w:r>
      <w:r w:rsidR="00557C88">
        <w:rPr>
          <w:b/>
          <w:bCs/>
          <w:color w:val="000000"/>
          <w:sz w:val="28"/>
          <w:szCs w:val="28"/>
        </w:rPr>
        <w:t>в границах Бардымского муниципального округа</w:t>
      </w:r>
      <w:bookmarkStart w:id="0" w:name="_GoBack"/>
      <w:bookmarkEnd w:id="0"/>
    </w:p>
    <w:p w:rsidR="00755710" w:rsidRPr="00D16ADB" w:rsidRDefault="00755710" w:rsidP="00755710">
      <w:pPr>
        <w:spacing w:line="360" w:lineRule="auto"/>
        <w:jc w:val="center"/>
      </w:pPr>
    </w:p>
    <w:p w:rsidR="00755710" w:rsidRPr="00D16ADB" w:rsidRDefault="00755710" w:rsidP="00F42A6F">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F42A6F">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557C88" w:rsidRPr="00557C88">
        <w:rPr>
          <w:rFonts w:ascii="Times New Roman" w:hAnsi="Times New Roman" w:cs="Times New Roman"/>
          <w:color w:val="000000"/>
          <w:sz w:val="28"/>
          <w:szCs w:val="28"/>
        </w:rPr>
        <w:t>Бардымского муниципального округа</w:t>
      </w:r>
      <w:r w:rsidR="00557C8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w:t>
      </w:r>
      <w:r w:rsidR="00557C88">
        <w:rPr>
          <w:rFonts w:ascii="Times New Roman" w:hAnsi="Times New Roman" w:cs="Times New Roman"/>
          <w:color w:val="000000"/>
          <w:sz w:val="28"/>
          <w:szCs w:val="28"/>
        </w:rPr>
        <w:t xml:space="preserve"> </w:t>
      </w:r>
      <w:r w:rsidR="00557C88" w:rsidRPr="00557C88">
        <w:rPr>
          <w:rFonts w:ascii="Times New Roman" w:hAnsi="Times New Roman" w:cs="Times New Roman"/>
          <w:color w:val="000000"/>
          <w:sz w:val="28"/>
          <w:szCs w:val="28"/>
        </w:rPr>
        <w:t>Бардымского муниципального округа</w:t>
      </w:r>
      <w:r w:rsidRPr="00603941">
        <w:rPr>
          <w:rFonts w:ascii="Times New Roman" w:hAnsi="Times New Roman" w:cs="Times New Roman"/>
          <w:color w:val="000000"/>
          <w:sz w:val="28"/>
          <w:szCs w:val="28"/>
        </w:rPr>
        <w:t>.</w:t>
      </w:r>
    </w:p>
    <w:p w:rsidR="00557C88" w:rsidRDefault="00755710" w:rsidP="00F42A6F">
      <w:pPr>
        <w:ind w:firstLine="709"/>
        <w:contextualSpacing/>
        <w:jc w:val="both"/>
        <w:rPr>
          <w:sz w:val="28"/>
          <w:szCs w:val="28"/>
        </w:rPr>
      </w:pPr>
      <w:r w:rsidRPr="00603941">
        <w:rPr>
          <w:color w:val="000000"/>
          <w:sz w:val="28"/>
          <w:szCs w:val="28"/>
        </w:rPr>
        <w:t xml:space="preserve">1.3. </w:t>
      </w:r>
      <w:r w:rsidR="00557C88" w:rsidRPr="00907F17">
        <w:rPr>
          <w:sz w:val="28"/>
          <w:szCs w:val="28"/>
        </w:rPr>
        <w:t>Полномочия по осуществлению муниципального земельного контроля осуществляют администрация Бардымского муниципального округа Пермского края  (далее – Администрация), в лице органа муниципального земельного контроля</w:t>
      </w:r>
      <w:r w:rsidR="00557C88">
        <w:rPr>
          <w:sz w:val="28"/>
          <w:szCs w:val="28"/>
        </w:rPr>
        <w:t xml:space="preserve"> - У</w:t>
      </w:r>
      <w:r w:rsidR="00557C88" w:rsidRPr="00907F17">
        <w:rPr>
          <w:sz w:val="28"/>
          <w:szCs w:val="28"/>
        </w:rPr>
        <w:t xml:space="preserve">правления по земельно-имущественным вопросам администрации Бардымского муниципального округа (далее - Управление). </w:t>
      </w:r>
    </w:p>
    <w:p w:rsidR="00557C88" w:rsidRDefault="00557C88" w:rsidP="00F42A6F">
      <w:pPr>
        <w:ind w:firstLine="708"/>
        <w:contextualSpacing/>
        <w:jc w:val="both"/>
        <w:rPr>
          <w:sz w:val="28"/>
          <w:szCs w:val="28"/>
        </w:rPr>
      </w:pPr>
      <w:r w:rsidRPr="00907F17">
        <w:rPr>
          <w:sz w:val="28"/>
          <w:szCs w:val="28"/>
        </w:rPr>
        <w:t>Должностные лица для осуществления муниципального земельного контроля назначаются на основании распоряжения Администрации.</w:t>
      </w:r>
      <w:r>
        <w:rPr>
          <w:sz w:val="28"/>
          <w:szCs w:val="28"/>
        </w:rPr>
        <w:t xml:space="preserve"> </w:t>
      </w:r>
    </w:p>
    <w:p w:rsidR="00755710" w:rsidRPr="004049D8" w:rsidRDefault="00755710" w:rsidP="00F42A6F">
      <w:pPr>
        <w:ind w:firstLine="708"/>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375F8F">
        <w:rPr>
          <w:color w:val="000000"/>
          <w:sz w:val="28"/>
          <w:szCs w:val="28"/>
        </w:rPr>
        <w:t xml:space="preserve"> (далее – Федеральный закон № 248-ФЗ)</w:t>
      </w:r>
      <w:r w:rsidRPr="004049D8">
        <w:rPr>
          <w:color w:val="000000"/>
          <w:sz w:val="28"/>
          <w:szCs w:val="28"/>
        </w:rPr>
        <w:t xml:space="preserve"> и иными федеральными законами.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42A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 248-ФЗ, Земельного </w:t>
      </w:r>
      <w:r w:rsidRPr="00F42A6F">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F42A6F">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F42A6F">
      <w:pPr>
        <w:pStyle w:val="ConsPlusNormal"/>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w:t>
      </w:r>
      <w:r w:rsidR="00375F8F">
        <w:rPr>
          <w:rFonts w:ascii="Times New Roman" w:hAnsi="Times New Roman" w:cs="Times New Roman"/>
          <w:color w:val="000000"/>
          <w:sz w:val="28"/>
          <w:szCs w:val="28"/>
        </w:rPr>
        <w:t>Управление</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F42A6F">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140DAC" w:rsidRPr="00140DAC" w:rsidRDefault="00140DAC" w:rsidP="00F42A6F">
      <w:pPr>
        <w:pStyle w:val="ConsPlusNormal"/>
        <w:ind w:firstLine="709"/>
        <w:jc w:val="both"/>
        <w:rPr>
          <w:rFonts w:ascii="Times New Roman" w:hAnsi="Times New Roman" w:cs="Times New Roman"/>
          <w:sz w:val="28"/>
          <w:szCs w:val="28"/>
        </w:rPr>
      </w:pPr>
      <w:r w:rsidRPr="00140DAC">
        <w:rPr>
          <w:rFonts w:ascii="Times New Roman" w:hAnsi="Times New Roman" w:cs="Times New Roman"/>
          <w:color w:val="000000"/>
          <w:sz w:val="28"/>
          <w:szCs w:val="28"/>
          <w:shd w:val="clear" w:color="auto" w:fill="FFFFFF"/>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F42A6F">
          <w:rPr>
            <w:rStyle w:val="a5"/>
            <w:rFonts w:ascii="Times New Roman" w:hAnsi="Times New Roman" w:cs="Times New Roman"/>
            <w:color w:val="000000"/>
            <w:sz w:val="28"/>
            <w:szCs w:val="28"/>
            <w:u w:val="none"/>
          </w:rPr>
          <w:t>законо</w:t>
        </w:r>
      </w:hyperlink>
      <w:r w:rsidRPr="00F42A6F">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 248-ФЗ.</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42A6F">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согласно приложению 1 к настоящему Положению.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2.4. Проведение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Правообладатель земельного участка вправе подать в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указанным в пункте 2.3 настоящего Положения.</w:t>
      </w:r>
    </w:p>
    <w:p w:rsidR="00755710" w:rsidRPr="004049D8" w:rsidRDefault="00755710" w:rsidP="00F42A6F">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FE6301">
        <w:rPr>
          <w:color w:val="000000"/>
          <w:sz w:val="28"/>
          <w:szCs w:val="28"/>
        </w:rPr>
        <w:t>Бардымского муниципального округа Пермского края</w:t>
      </w:r>
      <w:r w:rsidR="00C75A51">
        <w:rPr>
          <w:color w:val="000000"/>
          <w:sz w:val="28"/>
          <w:szCs w:val="28"/>
        </w:rPr>
        <w:t xml:space="preserve"> </w:t>
      </w:r>
      <w:r w:rsidRPr="004049D8">
        <w:rPr>
          <w:color w:val="000000"/>
          <w:sz w:val="28"/>
          <w:szCs w:val="28"/>
        </w:rPr>
        <w:t xml:space="preserve">в информационно-телекоммуникационной сети «Интернет» (далее – официальный сайт </w:t>
      </w:r>
      <w:r w:rsidR="00FE6301">
        <w:rPr>
          <w:color w:val="000000"/>
          <w:sz w:val="28"/>
          <w:szCs w:val="28"/>
        </w:rPr>
        <w:t>округа</w:t>
      </w:r>
      <w:r w:rsidRPr="004049D8">
        <w:rPr>
          <w:color w:val="000000"/>
          <w:sz w:val="28"/>
          <w:szCs w:val="28"/>
        </w:rPr>
        <w:t>)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FE6301">
        <w:rPr>
          <w:color w:val="000000"/>
          <w:sz w:val="28"/>
          <w:szCs w:val="28"/>
        </w:rPr>
        <w:t>округа</w:t>
      </w:r>
      <w:r w:rsidRPr="004049D8">
        <w:rPr>
          <w:color w:val="000000"/>
          <w:sz w:val="28"/>
          <w:szCs w:val="28"/>
          <w:shd w:val="clear" w:color="auto" w:fill="FFFFFF"/>
        </w:rPr>
        <w:t>.</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C75A51">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B93D1E">
        <w:rPr>
          <w:rFonts w:ascii="Times New Roman" w:hAnsi="Times New Roman" w:cs="Times New Roman"/>
          <w:color w:val="000000"/>
          <w:sz w:val="28"/>
          <w:szCs w:val="28"/>
        </w:rPr>
        <w:t>заместителю главы администрации</w:t>
      </w:r>
      <w:r w:rsidRPr="004049D8">
        <w:rPr>
          <w:rFonts w:ascii="Times New Roman" w:hAnsi="Times New Roman" w:cs="Times New Roman"/>
          <w:color w:val="000000"/>
          <w:sz w:val="28"/>
          <w:szCs w:val="28"/>
        </w:rPr>
        <w:t xml:space="preserve"> </w:t>
      </w:r>
      <w:r w:rsidR="00557C88">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color w:val="000000"/>
          <w:sz w:val="28"/>
          <w:szCs w:val="28"/>
        </w:rPr>
        <w:t xml:space="preserve"> </w:t>
      </w:r>
      <w:r w:rsidR="00B93D1E">
        <w:rPr>
          <w:rFonts w:ascii="Times New Roman" w:hAnsi="Times New Roman" w:cs="Times New Roman"/>
          <w:color w:val="000000"/>
          <w:sz w:val="28"/>
          <w:szCs w:val="28"/>
        </w:rPr>
        <w:t xml:space="preserve">по экономическому развитию и начальнику Управления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При осуществлении </w:t>
      </w:r>
      <w:r w:rsidR="00B93D1E">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2)объявление предостережений;</w:t>
      </w:r>
    </w:p>
    <w:p w:rsidR="00755710" w:rsidRPr="004049D8" w:rsidRDefault="00B93D1E" w:rsidP="00F42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rsidR="00755710" w:rsidRPr="004049D8" w:rsidRDefault="00B93D1E" w:rsidP="00F42A6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профилактический визи</w:t>
      </w:r>
      <w:r w:rsidR="00755710" w:rsidRPr="00603941">
        <w:rPr>
          <w:rFonts w:ascii="Times New Roman" w:hAnsi="Times New Roman" w:cs="Times New Roman"/>
          <w:color w:val="000000"/>
          <w:sz w:val="28"/>
          <w:szCs w:val="28"/>
        </w:rPr>
        <w:t>т.</w:t>
      </w:r>
    </w:p>
    <w:p w:rsidR="00755710" w:rsidRPr="004049D8" w:rsidRDefault="00755710" w:rsidP="00F42A6F">
      <w:pPr>
        <w:ind w:firstLine="709"/>
        <w:jc w:val="both"/>
        <w:rPr>
          <w:color w:val="000000"/>
          <w:sz w:val="28"/>
          <w:szCs w:val="28"/>
        </w:rPr>
      </w:pPr>
      <w:r w:rsidRPr="004049D8">
        <w:rPr>
          <w:color w:val="000000"/>
          <w:sz w:val="28"/>
          <w:szCs w:val="28"/>
        </w:rPr>
        <w:t xml:space="preserve">3.6. Информирование осуществляется </w:t>
      </w:r>
      <w:r w:rsidR="00B93D1E">
        <w:rPr>
          <w:color w:val="000000"/>
          <w:sz w:val="28"/>
          <w:szCs w:val="28"/>
        </w:rPr>
        <w:t>А</w:t>
      </w:r>
      <w:r w:rsidRPr="004049D8">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E6301">
        <w:rPr>
          <w:color w:val="000000"/>
          <w:sz w:val="28"/>
          <w:szCs w:val="28"/>
        </w:rPr>
        <w:t>округа</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FE6301">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w:t>
      </w:r>
      <w:r w:rsidRPr="004049D8">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11" w:history="1">
        <w:r w:rsidRPr="00F42A6F">
          <w:rPr>
            <w:rStyle w:val="a5"/>
            <w:rFonts w:ascii="Times New Roman" w:hAnsi="Times New Roman" w:cs="Times New Roman"/>
            <w:color w:val="000000"/>
            <w:sz w:val="28"/>
            <w:szCs w:val="28"/>
            <w:u w:val="none"/>
          </w:rPr>
          <w:t>частью</w:t>
        </w:r>
        <w:r w:rsidRPr="004049D8">
          <w:rPr>
            <w:rStyle w:val="a5"/>
            <w:rFonts w:ascii="Times New Roman" w:hAnsi="Times New Roman" w:cs="Times New Roman"/>
            <w:color w:val="000000"/>
            <w:sz w:val="28"/>
            <w:szCs w:val="28"/>
          </w:rPr>
          <w:t xml:space="preserve"> 3 </w:t>
        </w:r>
        <w:r w:rsidRPr="00F42A6F">
          <w:rPr>
            <w:rStyle w:val="a5"/>
            <w:rFonts w:ascii="Times New Roman" w:hAnsi="Times New Roman" w:cs="Times New Roman"/>
            <w:color w:val="000000"/>
            <w:sz w:val="28"/>
            <w:szCs w:val="28"/>
            <w:u w:val="none"/>
          </w:rPr>
          <w:t>статьи</w:t>
        </w:r>
        <w:r w:rsidRPr="004049D8">
          <w:rPr>
            <w:rStyle w:val="a5"/>
            <w:rFonts w:ascii="Times New Roman" w:hAnsi="Times New Roman" w:cs="Times New Roman"/>
            <w:color w:val="000000"/>
            <w:sz w:val="28"/>
            <w:szCs w:val="28"/>
          </w:rPr>
          <w:t xml:space="preserve"> </w:t>
        </w:r>
        <w:r w:rsidRPr="00F42A6F">
          <w:rPr>
            <w:rStyle w:val="a5"/>
            <w:rFonts w:ascii="Times New Roman" w:hAnsi="Times New Roman" w:cs="Times New Roman"/>
            <w:color w:val="000000"/>
            <w:sz w:val="28"/>
            <w:szCs w:val="28"/>
            <w:u w:val="none"/>
          </w:rPr>
          <w:t>46</w:t>
        </w:r>
      </w:hyperlink>
      <w:r w:rsidRPr="004049D8">
        <w:rPr>
          <w:rFonts w:ascii="Times New Roman" w:hAnsi="Times New Roman" w:cs="Times New Roman"/>
          <w:color w:val="000000"/>
          <w:sz w:val="28"/>
          <w:szCs w:val="28"/>
        </w:rPr>
        <w:t xml:space="preserve"> Федерального закона № 248-ФЗ.</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557C88">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3337F8" w:rsidRDefault="00755710" w:rsidP="003337F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3.7. </w:t>
      </w:r>
      <w:r w:rsidRPr="003337F8">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3337F8">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3337F8">
        <w:rPr>
          <w:rFonts w:ascii="Times New Roman" w:hAnsi="Times New Roman" w:cs="Times New Roman"/>
          <w:color w:val="000000"/>
          <w:sz w:val="28"/>
          <w:szCs w:val="28"/>
        </w:rPr>
        <w:t xml:space="preserve"> объявляются контролируемому лицу в случае наличия у </w:t>
      </w:r>
      <w:r w:rsidR="003337F8">
        <w:rPr>
          <w:rFonts w:ascii="Times New Roman" w:hAnsi="Times New Roman" w:cs="Times New Roman"/>
          <w:color w:val="000000"/>
          <w:sz w:val="28"/>
          <w:szCs w:val="28"/>
        </w:rPr>
        <w:t>А</w:t>
      </w:r>
      <w:r w:rsidRPr="003337F8">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Pr="003337F8">
        <w:rPr>
          <w:rFonts w:ascii="Times New Roman" w:hAnsi="Times New Roman" w:cs="Times New Roman"/>
          <w:color w:val="000000"/>
          <w:sz w:val="28"/>
          <w:szCs w:val="28"/>
          <w:shd w:val="clear" w:color="auto" w:fill="FFFFFF"/>
        </w:rPr>
        <w:t>или признаках нарушений обязательных требований </w:t>
      </w:r>
      <w:r w:rsidRPr="003337F8">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57C88" w:rsidRPr="003337F8">
        <w:rPr>
          <w:rFonts w:ascii="Times New Roman" w:hAnsi="Times New Roman" w:cs="Times New Roman"/>
          <w:color w:val="000000"/>
          <w:sz w:val="28"/>
          <w:szCs w:val="28"/>
        </w:rPr>
        <w:t>Бардымского муниципального округа</w:t>
      </w:r>
      <w:r w:rsidRPr="003337F8">
        <w:rPr>
          <w:rFonts w:ascii="Times New Roman" w:hAnsi="Times New Roman" w:cs="Times New Roman"/>
          <w:i/>
          <w:iCs/>
          <w:color w:val="000000"/>
        </w:rPr>
        <w:t xml:space="preserve"> </w:t>
      </w:r>
      <w:r w:rsidRPr="003337F8">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F42A6F">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w:t>
      </w:r>
      <w:r w:rsidR="003337F8">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337F8">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3337F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FD5F59">
        <w:rPr>
          <w:rFonts w:ascii="Times New Roman" w:hAnsi="Times New Roman" w:cs="Times New Roman"/>
          <w:color w:val="000000"/>
          <w:sz w:val="28"/>
          <w:szCs w:val="28"/>
        </w:rPr>
        <w:t>заместителем главы администрации</w:t>
      </w:r>
      <w:r w:rsidR="00FD5F59" w:rsidRPr="004049D8">
        <w:rPr>
          <w:rFonts w:ascii="Times New Roman" w:hAnsi="Times New Roman" w:cs="Times New Roman"/>
          <w:color w:val="000000"/>
          <w:sz w:val="28"/>
          <w:szCs w:val="28"/>
        </w:rPr>
        <w:t xml:space="preserve"> </w:t>
      </w:r>
      <w:r w:rsidR="00FD5F59">
        <w:rPr>
          <w:rFonts w:ascii="Times New Roman" w:hAnsi="Times New Roman" w:cs="Times New Roman"/>
          <w:color w:val="000000"/>
          <w:sz w:val="28"/>
          <w:szCs w:val="28"/>
        </w:rPr>
        <w:t>Бардымского муниципального округа</w:t>
      </w:r>
      <w:r w:rsidR="00FD5F59" w:rsidRPr="004049D8">
        <w:rPr>
          <w:rFonts w:ascii="Times New Roman" w:hAnsi="Times New Roman" w:cs="Times New Roman"/>
          <w:color w:val="000000"/>
          <w:sz w:val="28"/>
          <w:szCs w:val="28"/>
        </w:rPr>
        <w:t xml:space="preserve"> </w:t>
      </w:r>
      <w:r w:rsidR="00FD5F59">
        <w:rPr>
          <w:rFonts w:ascii="Times New Roman" w:hAnsi="Times New Roman" w:cs="Times New Roman"/>
          <w:color w:val="000000"/>
          <w:sz w:val="28"/>
          <w:szCs w:val="28"/>
        </w:rPr>
        <w:t>по экономическому развитию и (или) начальником Управления</w:t>
      </w:r>
      <w:r w:rsidRPr="004049D8">
        <w:rPr>
          <w:rFonts w:ascii="Times New Roman" w:hAnsi="Times New Roman" w:cs="Times New Roman"/>
          <w:color w:val="000000"/>
          <w:sz w:val="28"/>
          <w:szCs w:val="28"/>
        </w:rPr>
        <w:t>,</w:t>
      </w:r>
      <w:r w:rsidR="00A76A12">
        <w:rPr>
          <w:rFonts w:ascii="Times New Roman" w:hAnsi="Times New Roman" w:cs="Times New Roman"/>
          <w:color w:val="000000"/>
          <w:sz w:val="28"/>
          <w:szCs w:val="28"/>
        </w:rPr>
        <w:t xml:space="preserve"> а также должностным лицом,</w:t>
      </w:r>
      <w:r w:rsidRPr="004049D8">
        <w:rPr>
          <w:rFonts w:ascii="Times New Roman" w:hAnsi="Times New Roman" w:cs="Times New Roman"/>
          <w:color w:val="000000"/>
          <w:sz w:val="28"/>
          <w:szCs w:val="28"/>
        </w:rPr>
        <w:t xml:space="preserve">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FE6301">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A76A12">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A76A12">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sidR="00A76A12">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E6301">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44201A">
        <w:rPr>
          <w:rFonts w:ascii="Times New Roman" w:hAnsi="Times New Roman" w:cs="Times New Roman"/>
          <w:color w:val="000000"/>
          <w:sz w:val="28"/>
          <w:szCs w:val="28"/>
        </w:rPr>
        <w:t>заместителем главы администрации</w:t>
      </w:r>
      <w:r w:rsidR="0044201A" w:rsidRPr="004049D8">
        <w:rPr>
          <w:rFonts w:ascii="Times New Roman" w:hAnsi="Times New Roman" w:cs="Times New Roman"/>
          <w:color w:val="000000"/>
          <w:sz w:val="28"/>
          <w:szCs w:val="28"/>
        </w:rPr>
        <w:t xml:space="preserve"> </w:t>
      </w:r>
      <w:r w:rsidR="0044201A">
        <w:rPr>
          <w:rFonts w:ascii="Times New Roman" w:hAnsi="Times New Roman" w:cs="Times New Roman"/>
          <w:color w:val="000000"/>
          <w:sz w:val="28"/>
          <w:szCs w:val="28"/>
        </w:rPr>
        <w:t>Бардымского муниципального округа</w:t>
      </w:r>
      <w:r w:rsidR="0044201A" w:rsidRPr="004049D8">
        <w:rPr>
          <w:rFonts w:ascii="Times New Roman" w:hAnsi="Times New Roman" w:cs="Times New Roman"/>
          <w:color w:val="000000"/>
          <w:sz w:val="28"/>
          <w:szCs w:val="28"/>
        </w:rPr>
        <w:t xml:space="preserve"> </w:t>
      </w:r>
      <w:r w:rsidR="0044201A">
        <w:rPr>
          <w:rFonts w:ascii="Times New Roman" w:hAnsi="Times New Roman" w:cs="Times New Roman"/>
          <w:color w:val="000000"/>
          <w:sz w:val="28"/>
          <w:szCs w:val="28"/>
        </w:rPr>
        <w:t>по экономическому развитию или начальником Управления</w:t>
      </w:r>
      <w:r w:rsidRPr="004049D8">
        <w:rPr>
          <w:rFonts w:ascii="Times New Roman" w:hAnsi="Times New Roman" w:cs="Times New Roman"/>
          <w:color w:val="000000"/>
          <w:sz w:val="28"/>
          <w:szCs w:val="28"/>
        </w:rPr>
        <w:t>.</w:t>
      </w:r>
    </w:p>
    <w:p w:rsidR="00755710" w:rsidRPr="004049D8" w:rsidRDefault="00755710" w:rsidP="00F42A6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w:t>
      </w:r>
      <w:r w:rsidR="0044201A">
        <w:rPr>
          <w:rFonts w:ascii="Times New Roman" w:hAnsi="Times New Roman" w:cs="Times New Roman"/>
          <w:sz w:val="28"/>
          <w:szCs w:val="28"/>
        </w:rPr>
        <w:t>10</w:t>
      </w:r>
      <w:r w:rsidRPr="004049D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F42A6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Default="00755710" w:rsidP="00F42A6F">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201A" w:rsidRPr="004049D8" w:rsidRDefault="0044201A" w:rsidP="00F42A6F">
      <w:pPr>
        <w:pStyle w:val="ConsPlusNormal"/>
        <w:ind w:firstLine="709"/>
        <w:jc w:val="both"/>
        <w:rPr>
          <w:rFonts w:ascii="Times New Roman" w:hAnsi="Times New Roman" w:cs="Times New Roman"/>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44201A">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F42A6F">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F42A6F">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4.2. Наблюдение за соблюдением обязательных требований и выездное обследование проводятся </w:t>
      </w:r>
      <w:r w:rsidR="00F50077">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без взаимодействия с контролируемыми лицами.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00FE630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w:t>
      </w:r>
      <w:r w:rsidR="00F50077">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E59F5" w:rsidRPr="004049D8" w:rsidRDefault="00CE59F5" w:rsidP="00F42A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Внеплановые контрольные мероприятия могут проводиться только после согласования с органами прокуратуры. </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FE6301">
        <w:rPr>
          <w:rFonts w:ascii="Times New Roman" w:hAnsi="Times New Roman" w:cs="Times New Roman"/>
          <w:color w:val="000000"/>
          <w:sz w:val="28"/>
          <w:szCs w:val="28"/>
        </w:rPr>
        <w:t>округа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1B690E">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w:t>
      </w:r>
      <w:r w:rsidR="001B690E">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F42A6F">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CE59F5">
        <w:rPr>
          <w:rFonts w:ascii="Times New Roman" w:hAnsi="Times New Roman" w:cs="Times New Roman"/>
          <w:color w:val="000000"/>
          <w:sz w:val="28"/>
          <w:szCs w:val="28"/>
        </w:rPr>
        <w:t xml:space="preserve"> муниципального округа - главы</w:t>
      </w:r>
      <w:r w:rsidRPr="004049D8">
        <w:rPr>
          <w:rFonts w:ascii="Times New Roman" w:hAnsi="Times New Roman" w:cs="Times New Roman"/>
          <w:color w:val="000000"/>
          <w:sz w:val="28"/>
          <w:szCs w:val="28"/>
        </w:rPr>
        <w:t xml:space="preserve"> </w:t>
      </w:r>
      <w:r w:rsidR="00CE59F5">
        <w:rPr>
          <w:rFonts w:ascii="Times New Roman" w:hAnsi="Times New Roman" w:cs="Times New Roman"/>
          <w:color w:val="000000"/>
          <w:sz w:val="28"/>
          <w:szCs w:val="28"/>
        </w:rPr>
        <w:t xml:space="preserve">администрации </w:t>
      </w:r>
      <w:r w:rsidR="00970B15">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5C1756">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 248-ФЗ.</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C1756">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 248-ФЗ.</w:t>
      </w:r>
    </w:p>
    <w:p w:rsidR="00755710" w:rsidRDefault="00755710" w:rsidP="00F42A6F">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70B15">
        <w:rPr>
          <w:color w:val="000000"/>
          <w:sz w:val="28"/>
          <w:szCs w:val="28"/>
          <w:shd w:val="clear" w:color="auto" w:fill="FFFFFF"/>
        </w:rPr>
        <w:t xml:space="preserve"> </w:t>
      </w:r>
      <w:hyperlink r:id="rId14" w:history="1">
        <w:r w:rsidRPr="005C1756">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4049D8">
        <w:rPr>
          <w:color w:val="000000"/>
          <w:sz w:val="28"/>
          <w:szCs w:val="28"/>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E59F5" w:rsidRPr="00CE59F5" w:rsidRDefault="00CE59F5" w:rsidP="00F42A6F">
      <w:pPr>
        <w:ind w:firstLine="709"/>
        <w:jc w:val="both"/>
        <w:rPr>
          <w:color w:val="000000"/>
          <w:sz w:val="28"/>
          <w:szCs w:val="28"/>
        </w:rPr>
      </w:pPr>
      <w:r w:rsidRPr="00CE59F5">
        <w:rPr>
          <w:color w:val="000000"/>
          <w:sz w:val="28"/>
          <w:szCs w:val="28"/>
          <w:shd w:val="clear" w:color="auto" w:fill="FFFFFF"/>
        </w:rPr>
        <w:t xml:space="preserve">При проведении документарной проверки контрольный (надзорный) </w:t>
      </w:r>
      <w:r>
        <w:rPr>
          <w:color w:val="000000"/>
          <w:sz w:val="28"/>
          <w:szCs w:val="28"/>
          <w:shd w:val="clear" w:color="auto" w:fill="FFFFFF"/>
        </w:rPr>
        <w:t>администрация</w:t>
      </w:r>
      <w:r w:rsidRPr="00CE59F5">
        <w:rPr>
          <w:color w:val="000000"/>
          <w:sz w:val="28"/>
          <w:szCs w:val="28"/>
          <w:shd w:val="clear" w:color="auto" w:fill="FFFFFF"/>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55710"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C1756">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CE59F5">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CE59F5">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CE59F5">
        <w:rPr>
          <w:rFonts w:ascii="Times New Roman" w:hAnsi="Times New Roman" w:cs="Times New Roman"/>
          <w:color w:val="000000"/>
          <w:sz w:val="28"/>
          <w:szCs w:val="28"/>
          <w:shd w:val="clear" w:color="auto" w:fill="FFFFFF"/>
        </w:rPr>
        <w:t>а</w:t>
      </w:r>
      <w:r w:rsidRPr="004049D8">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55710" w:rsidRPr="004049D8" w:rsidRDefault="00755710" w:rsidP="00F42A6F">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F42A6F">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F42A6F">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F42A6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F42A6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F42A6F">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313B7">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дминистрацией мер, предусмотренных </w:t>
      </w:r>
      <w:hyperlink r:id="rId16" w:history="1">
        <w:r w:rsidRPr="00F42A6F">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 248-ФЗ</w:t>
      </w:r>
      <w:r w:rsidR="001313B7">
        <w:rPr>
          <w:rFonts w:ascii="Times New Roman" w:hAnsi="Times New Roman" w:cs="Times New Roman"/>
          <w:color w:val="000000"/>
          <w:sz w:val="28"/>
          <w:szCs w:val="28"/>
        </w:rPr>
        <w:t>.</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F42A6F">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DC7BB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DC7BB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документы на бумажном носителе.</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1B690E">
        <w:rPr>
          <w:rFonts w:ascii="Times New Roman" w:hAnsi="Times New Roman" w:cs="Times New Roman"/>
          <w:color w:val="000000"/>
          <w:sz w:val="28"/>
          <w:szCs w:val="28"/>
        </w:rPr>
        <w:t>администрацией могут осуществлять</w:t>
      </w:r>
      <w:r w:rsidRPr="004049D8">
        <w:rPr>
          <w:rFonts w:ascii="Times New Roman" w:hAnsi="Times New Roman" w:cs="Times New Roman"/>
          <w:color w:val="000000"/>
          <w:sz w:val="28"/>
          <w:szCs w:val="28"/>
        </w:rPr>
        <w:t>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7BBD"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 248-ФЗ и разделом 5 настоящего Положения</w:t>
      </w:r>
      <w:r w:rsidR="00DC7BBD">
        <w:rPr>
          <w:rFonts w:ascii="Times New Roman" w:hAnsi="Times New Roman" w:cs="Times New Roman"/>
          <w:color w:val="000000"/>
          <w:sz w:val="28"/>
          <w:szCs w:val="28"/>
        </w:rPr>
        <w:t>.</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w:t>
      </w:r>
      <w:r w:rsidR="00DC7BBD">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должностное лицо, уполномоченное осуществлять м</w:t>
      </w:r>
      <w:r w:rsidR="00DC7BBD">
        <w:rPr>
          <w:rFonts w:ascii="Times New Roman" w:hAnsi="Times New Roman" w:cs="Times New Roman"/>
          <w:color w:val="000000"/>
          <w:sz w:val="28"/>
          <w:szCs w:val="28"/>
        </w:rPr>
        <w:t>униципальный земельный контроль</w:t>
      </w:r>
      <w:r w:rsidRPr="004049D8">
        <w:rPr>
          <w:rFonts w:ascii="Times New Roman" w:hAnsi="Times New Roman" w:cs="Times New Roman"/>
          <w:color w:val="000000"/>
          <w:sz w:val="28"/>
          <w:szCs w:val="28"/>
        </w:rPr>
        <w:t xml:space="preserve"> в пределах полномочий, предусмотренных законодательств</w:t>
      </w:r>
      <w:r w:rsidR="00DC7BBD">
        <w:rPr>
          <w:rFonts w:ascii="Times New Roman" w:hAnsi="Times New Roman" w:cs="Times New Roman"/>
          <w:color w:val="000000"/>
          <w:sz w:val="28"/>
          <w:szCs w:val="28"/>
        </w:rPr>
        <w:t>ом Российской Федерации, обязан</w:t>
      </w:r>
      <w:r w:rsidRPr="004049D8">
        <w:rPr>
          <w:rFonts w:ascii="Times New Roman" w:hAnsi="Times New Roman" w:cs="Times New Roman"/>
          <w:color w:val="000000"/>
          <w:sz w:val="28"/>
          <w:szCs w:val="28"/>
        </w:rPr>
        <w:t>:</w:t>
      </w:r>
    </w:p>
    <w:p w:rsidR="00755710" w:rsidRPr="004049D8" w:rsidRDefault="00755710" w:rsidP="00F42A6F">
      <w:pPr>
        <w:pStyle w:val="ConsPlusNormal"/>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F42A6F">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F42A6F">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F42A6F">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F42A6F">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F42A6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4049D8">
        <w:rPr>
          <w:color w:val="000000"/>
          <w:sz w:val="28"/>
          <w:szCs w:val="28"/>
        </w:rPr>
        <w:lastRenderedPageBreak/>
        <w:t xml:space="preserve">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1B690E" w:rsidRDefault="00755710" w:rsidP="001B690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40DAC" w:rsidRPr="00140DAC" w:rsidRDefault="00140DAC" w:rsidP="00140DAC">
      <w:pPr>
        <w:shd w:val="clear" w:color="auto" w:fill="FFFFFF"/>
        <w:spacing w:line="315" w:lineRule="atLeast"/>
        <w:ind w:firstLine="540"/>
        <w:jc w:val="both"/>
        <w:rPr>
          <w:color w:val="000000"/>
          <w:sz w:val="28"/>
          <w:szCs w:val="28"/>
        </w:rPr>
      </w:pPr>
      <w:r>
        <w:rPr>
          <w:color w:val="000000"/>
          <w:sz w:val="28"/>
          <w:szCs w:val="28"/>
        </w:rPr>
        <w:t xml:space="preserve">4.25. </w:t>
      </w:r>
      <w:r w:rsidRPr="00140DAC">
        <w:rPr>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DAC" w:rsidRPr="00140DAC" w:rsidRDefault="00140DAC" w:rsidP="00140DAC">
      <w:pPr>
        <w:shd w:val="clear" w:color="auto" w:fill="FFFFFF"/>
        <w:spacing w:line="315" w:lineRule="atLeast"/>
        <w:ind w:firstLine="540"/>
        <w:jc w:val="both"/>
        <w:rPr>
          <w:color w:val="000000"/>
          <w:sz w:val="28"/>
          <w:szCs w:val="28"/>
        </w:rPr>
      </w:pPr>
      <w:bookmarkStart w:id="3" w:name="dst100867"/>
      <w:bookmarkEnd w:id="3"/>
      <w:r w:rsidRPr="00140DAC">
        <w:rPr>
          <w:color w:val="000000"/>
          <w:sz w:val="28"/>
          <w:szCs w:val="28"/>
        </w:rPr>
        <w:t>Выездная проверка проводится в случае, если не представляется возможным:</w:t>
      </w:r>
    </w:p>
    <w:p w:rsidR="00140DAC" w:rsidRPr="00140DAC" w:rsidRDefault="00140DAC" w:rsidP="00140DAC">
      <w:pPr>
        <w:shd w:val="clear" w:color="auto" w:fill="FFFFFF"/>
        <w:spacing w:line="315" w:lineRule="atLeast"/>
        <w:ind w:firstLine="540"/>
        <w:jc w:val="both"/>
        <w:rPr>
          <w:color w:val="000000"/>
          <w:sz w:val="28"/>
          <w:szCs w:val="28"/>
        </w:rPr>
      </w:pPr>
      <w:bookmarkStart w:id="4" w:name="dst100868"/>
      <w:bookmarkEnd w:id="4"/>
      <w:r w:rsidRPr="00140DAC">
        <w:rPr>
          <w:color w:val="000000"/>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40DAC" w:rsidRPr="00140DAC" w:rsidRDefault="00140DAC" w:rsidP="00140DAC">
      <w:pPr>
        <w:shd w:val="clear" w:color="auto" w:fill="FFFFFF"/>
        <w:spacing w:line="315" w:lineRule="atLeast"/>
        <w:ind w:firstLine="540"/>
        <w:jc w:val="both"/>
        <w:rPr>
          <w:color w:val="000000"/>
          <w:sz w:val="28"/>
          <w:szCs w:val="28"/>
        </w:rPr>
      </w:pPr>
      <w:bookmarkStart w:id="5" w:name="dst100869"/>
      <w:bookmarkEnd w:id="5"/>
      <w:r w:rsidRPr="00140DAC">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8" w:anchor="dst100866" w:history="1">
        <w:r w:rsidRPr="00140DAC">
          <w:rPr>
            <w:rStyle w:val="a5"/>
            <w:color w:val="666699"/>
            <w:sz w:val="28"/>
            <w:szCs w:val="28"/>
          </w:rPr>
          <w:t>части 2</w:t>
        </w:r>
      </w:hyperlink>
      <w:r w:rsidRPr="00140DAC">
        <w:rPr>
          <w:color w:val="000000"/>
          <w:sz w:val="28"/>
          <w:szCs w:val="28"/>
        </w:rPr>
        <w:t>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40DAC" w:rsidRPr="00140DAC" w:rsidRDefault="00140DAC" w:rsidP="00140DAC">
      <w:pPr>
        <w:shd w:val="clear" w:color="auto" w:fill="FFFFFF"/>
        <w:spacing w:line="315" w:lineRule="atLeast"/>
        <w:ind w:firstLine="540"/>
        <w:jc w:val="both"/>
        <w:rPr>
          <w:color w:val="000000"/>
          <w:sz w:val="28"/>
          <w:szCs w:val="28"/>
        </w:rPr>
      </w:pPr>
      <w:bookmarkStart w:id="6" w:name="dst100870"/>
      <w:bookmarkStart w:id="7" w:name="dst101235"/>
      <w:bookmarkStart w:id="8" w:name="dst100871"/>
      <w:bookmarkEnd w:id="6"/>
      <w:bookmarkEnd w:id="7"/>
      <w:bookmarkEnd w:id="8"/>
      <w:r w:rsidRPr="00140DAC">
        <w:rPr>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anchor="dst100636" w:history="1">
        <w:r w:rsidRPr="00140DAC">
          <w:rPr>
            <w:rStyle w:val="a5"/>
            <w:color w:val="auto"/>
            <w:sz w:val="28"/>
            <w:szCs w:val="28"/>
            <w:u w:val="none"/>
          </w:rPr>
          <w:t>пунктами 3</w:t>
        </w:r>
      </w:hyperlink>
      <w:r w:rsidRPr="00140DAC">
        <w:rPr>
          <w:sz w:val="28"/>
          <w:szCs w:val="28"/>
        </w:rPr>
        <w:t> - </w:t>
      </w:r>
      <w:hyperlink r:id="rId20" w:anchor="dst100639" w:history="1">
        <w:r w:rsidRPr="00140DAC">
          <w:rPr>
            <w:rStyle w:val="a5"/>
            <w:color w:val="auto"/>
            <w:sz w:val="28"/>
            <w:szCs w:val="28"/>
            <w:u w:val="none"/>
          </w:rPr>
          <w:t>6 части 1</w:t>
        </w:r>
      </w:hyperlink>
      <w:r w:rsidRPr="00140DAC">
        <w:rPr>
          <w:sz w:val="28"/>
          <w:szCs w:val="28"/>
        </w:rPr>
        <w:t>, </w:t>
      </w:r>
      <w:hyperlink r:id="rId21" w:anchor="dst101175" w:history="1">
        <w:r w:rsidRPr="00140DAC">
          <w:rPr>
            <w:rStyle w:val="a5"/>
            <w:color w:val="auto"/>
            <w:sz w:val="28"/>
            <w:szCs w:val="28"/>
            <w:u w:val="none"/>
          </w:rPr>
          <w:t>частью 3 статьи 57</w:t>
        </w:r>
      </w:hyperlink>
      <w:r w:rsidRPr="00140DAC">
        <w:rPr>
          <w:sz w:val="28"/>
          <w:szCs w:val="28"/>
        </w:rPr>
        <w:t> и </w:t>
      </w:r>
      <w:hyperlink r:id="rId22" w:anchor="dst100747" w:history="1">
        <w:r w:rsidRPr="00140DAC">
          <w:rPr>
            <w:rStyle w:val="a5"/>
            <w:color w:val="auto"/>
            <w:sz w:val="28"/>
            <w:szCs w:val="28"/>
            <w:u w:val="none"/>
          </w:rPr>
          <w:t>частью 12 статьи 66</w:t>
        </w:r>
      </w:hyperlink>
      <w:r w:rsidRPr="00140DAC">
        <w:rPr>
          <w:sz w:val="28"/>
          <w:szCs w:val="28"/>
        </w:rPr>
        <w:t xml:space="preserve">  </w:t>
      </w:r>
      <w:r w:rsidRPr="00140DAC">
        <w:rPr>
          <w:color w:val="000000"/>
          <w:sz w:val="28"/>
          <w:szCs w:val="28"/>
        </w:rPr>
        <w:t>Федерального закона</w:t>
      </w:r>
      <w:r>
        <w:rPr>
          <w:color w:val="000000"/>
          <w:sz w:val="28"/>
          <w:szCs w:val="28"/>
        </w:rPr>
        <w:t xml:space="preserve"> №248-ФЗ</w:t>
      </w:r>
      <w:r w:rsidRPr="00140DAC">
        <w:rPr>
          <w:color w:val="000000"/>
          <w:sz w:val="28"/>
          <w:szCs w:val="28"/>
        </w:rPr>
        <w:t>.</w:t>
      </w:r>
    </w:p>
    <w:p w:rsidR="00140DAC" w:rsidRPr="00140DAC" w:rsidRDefault="00140DAC" w:rsidP="00140DAC">
      <w:pPr>
        <w:shd w:val="clear" w:color="auto" w:fill="FFFFFF"/>
        <w:spacing w:line="315" w:lineRule="atLeast"/>
        <w:ind w:firstLine="540"/>
        <w:jc w:val="both"/>
        <w:rPr>
          <w:color w:val="000000"/>
          <w:sz w:val="28"/>
          <w:szCs w:val="28"/>
        </w:rPr>
      </w:pPr>
      <w:bookmarkStart w:id="9" w:name="dst100872"/>
      <w:bookmarkEnd w:id="9"/>
      <w:r w:rsidRPr="00140DAC">
        <w:rPr>
          <w:color w:val="000000"/>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3" w:anchor="dst100225" w:history="1">
        <w:r w:rsidRPr="00140DAC">
          <w:rPr>
            <w:rStyle w:val="a5"/>
            <w:color w:val="auto"/>
            <w:sz w:val="28"/>
            <w:szCs w:val="28"/>
            <w:u w:val="none"/>
          </w:rPr>
          <w:t>статьей 21</w:t>
        </w:r>
      </w:hyperlink>
      <w:r w:rsidRPr="00140DAC">
        <w:rPr>
          <w:sz w:val="28"/>
          <w:szCs w:val="28"/>
        </w:rPr>
        <w:t xml:space="preserve">  </w:t>
      </w:r>
      <w:r w:rsidRPr="00140DAC">
        <w:rPr>
          <w:color w:val="000000"/>
          <w:sz w:val="28"/>
          <w:szCs w:val="28"/>
        </w:rPr>
        <w:t>Федерального закона</w:t>
      </w:r>
      <w:r>
        <w:rPr>
          <w:color w:val="000000"/>
          <w:sz w:val="28"/>
          <w:szCs w:val="28"/>
        </w:rPr>
        <w:t xml:space="preserve"> №248-ФЗ</w:t>
      </w:r>
      <w:r w:rsidRPr="00140DAC">
        <w:rPr>
          <w:color w:val="000000"/>
          <w:sz w:val="28"/>
          <w:szCs w:val="28"/>
        </w:rPr>
        <w:t>, если иное не предусмотрено федеральным законом о виде контроля.</w:t>
      </w:r>
    </w:p>
    <w:p w:rsidR="00755710" w:rsidRPr="004049D8" w:rsidRDefault="00140DAC" w:rsidP="00F42A6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4.26</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F500E">
        <w:rPr>
          <w:rFonts w:ascii="Times New Roman" w:hAnsi="Times New Roman" w:cs="Times New Roman"/>
          <w:sz w:val="28"/>
          <w:szCs w:val="28"/>
        </w:rPr>
        <w:t>Пермского края</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F42A6F">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w:t>
      </w:r>
      <w:r w:rsidRPr="004049D8">
        <w:rPr>
          <w:color w:val="000000"/>
          <w:sz w:val="28"/>
          <w:szCs w:val="28"/>
        </w:rPr>
        <w:lastRenderedPageBreak/>
        <w:t>направляют копию указанного акта в орган государственного земельного надзора.</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C4C86">
        <w:rPr>
          <w:rFonts w:ascii="Times New Roman" w:hAnsi="Times New Roman" w:cs="Times New Roman"/>
          <w:color w:val="000000"/>
          <w:sz w:val="28"/>
          <w:szCs w:val="28"/>
        </w:rPr>
        <w:t>Бардымского муниципального округа</w:t>
      </w:r>
      <w:r w:rsidR="00DC7BBD">
        <w:rPr>
          <w:rFonts w:ascii="Times New Roman" w:hAnsi="Times New Roman" w:cs="Times New Roman"/>
          <w:color w:val="000000"/>
          <w:sz w:val="28"/>
          <w:szCs w:val="28"/>
        </w:rPr>
        <w:t xml:space="preserve"> – главы администрации Бардымского муниципального округа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F500E" w:rsidRPr="004049D8" w:rsidRDefault="006F500E"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w:t>
      </w:r>
      <w:r w:rsidR="00DC7BB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w:t>
      </w:r>
      <w:r w:rsidR="00DC7BBD">
        <w:rPr>
          <w:rFonts w:ascii="Times New Roman" w:hAnsi="Times New Roman" w:cs="Times New Roman"/>
          <w:color w:val="000000"/>
          <w:sz w:val="28"/>
          <w:szCs w:val="28"/>
        </w:rPr>
        <w:t xml:space="preserve"> </w:t>
      </w:r>
      <w:r w:rsidR="00FE6301">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248-ФЗ.</w:t>
      </w:r>
    </w:p>
    <w:p w:rsidR="00755710" w:rsidRPr="004049D8" w:rsidRDefault="00755710" w:rsidP="00AC4C8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AC4C8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AC4C86">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AC4C86">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F500E">
        <w:rPr>
          <w:rFonts w:ascii="Times New Roman" w:hAnsi="Times New Roman" w:cs="Times New Roman"/>
          <w:color w:val="000000"/>
          <w:sz w:val="28"/>
          <w:szCs w:val="28"/>
        </w:rPr>
        <w:t>Бардымского муниципального округа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6F500E">
        <w:rPr>
          <w:rFonts w:ascii="Times New Roman" w:hAnsi="Times New Roman" w:cs="Times New Roman"/>
          <w:color w:val="000000"/>
          <w:sz w:val="28"/>
          <w:szCs w:val="28"/>
        </w:rPr>
        <w:t>Бардымского муниципального округа</w:t>
      </w:r>
      <w:r w:rsidR="006F500E"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006F500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w:t>
      </w:r>
      <w:r w:rsidR="00C44CA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рассматривается заместителем главы </w:t>
      </w:r>
      <w:r w:rsidR="006F500E">
        <w:rPr>
          <w:rFonts w:ascii="Times New Roman" w:hAnsi="Times New Roman" w:cs="Times New Roman"/>
          <w:color w:val="000000"/>
          <w:sz w:val="28"/>
          <w:szCs w:val="28"/>
        </w:rPr>
        <w:t xml:space="preserve">Бардымского </w:t>
      </w:r>
      <w:r w:rsidR="006F500E">
        <w:rPr>
          <w:rFonts w:ascii="Times New Roman" w:hAnsi="Times New Roman" w:cs="Times New Roman"/>
          <w:color w:val="000000"/>
          <w:sz w:val="28"/>
          <w:szCs w:val="28"/>
        </w:rPr>
        <w:lastRenderedPageBreak/>
        <w:t>муниципального округа</w:t>
      </w:r>
      <w:r w:rsidR="00C44CAD">
        <w:rPr>
          <w:rFonts w:ascii="Times New Roman" w:hAnsi="Times New Roman" w:cs="Times New Roman"/>
          <w:color w:val="000000"/>
          <w:sz w:val="28"/>
          <w:szCs w:val="28"/>
        </w:rPr>
        <w:t xml:space="preserve"> по экономическому развитию и (или) начальником Управления.</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sidR="00C44CA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44CA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AC4C8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sidR="00C44CAD">
        <w:rPr>
          <w:rFonts w:ascii="Times New Roman" w:hAnsi="Times New Roman" w:cs="Times New Roman"/>
          <w:color w:val="000000"/>
          <w:sz w:val="28"/>
          <w:szCs w:val="28"/>
        </w:rPr>
        <w:t>А</w:t>
      </w:r>
      <w:r w:rsidRPr="004049D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3A10AD">
        <w:rPr>
          <w:rFonts w:ascii="Times New Roman" w:hAnsi="Times New Roman" w:cs="Times New Roman"/>
          <w:color w:val="000000"/>
          <w:sz w:val="28"/>
          <w:szCs w:val="28"/>
        </w:rPr>
        <w:t>Бардымского муниципального округа</w:t>
      </w:r>
      <w:r w:rsidR="00C44CAD">
        <w:rPr>
          <w:rFonts w:ascii="Times New Roman" w:hAnsi="Times New Roman" w:cs="Times New Roman"/>
          <w:color w:val="000000"/>
          <w:sz w:val="28"/>
          <w:szCs w:val="28"/>
        </w:rPr>
        <w:t xml:space="preserve"> – главой администрации Бардымского муниципального округа или заместителем главы Бардымского муниципального округа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AC4C86">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049D8" w:rsidRDefault="00755710" w:rsidP="00AC4C86">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A10AD">
        <w:rPr>
          <w:rFonts w:ascii="Times New Roman" w:hAnsi="Times New Roman" w:cs="Times New Roman"/>
          <w:bCs/>
          <w:color w:val="000000"/>
          <w:sz w:val="28"/>
          <w:szCs w:val="28"/>
        </w:rPr>
        <w:t>Думой Бардымского муниципального округа</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3A10AD">
        <w:rPr>
          <w:rFonts w:ascii="Times New Roman" w:hAnsi="Times New Roman" w:cs="Times New Roman"/>
          <w:color w:val="000000"/>
          <w:sz w:val="24"/>
          <w:szCs w:val="24"/>
        </w:rPr>
        <w:t>е</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3A10AD">
        <w:rPr>
          <w:rFonts w:ascii="Times New Roman" w:hAnsi="Times New Roman" w:cs="Times New Roman"/>
          <w:color w:val="000000"/>
          <w:sz w:val="24"/>
          <w:szCs w:val="24"/>
        </w:rPr>
        <w:t>Бардымского муниципального округа</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C44CAD" w:rsidRDefault="00755710" w:rsidP="00755710">
      <w:pPr>
        <w:pStyle w:val="ConsPlusTitle"/>
        <w:jc w:val="center"/>
        <w:rPr>
          <w:rFonts w:ascii="Times New Roman" w:hAnsi="Times New Roman" w:cs="Times New Roman"/>
          <w:color w:val="000000"/>
          <w:sz w:val="28"/>
          <w:szCs w:val="28"/>
        </w:rPr>
      </w:pPr>
      <w:bookmarkStart w:id="10" w:name="Par381"/>
      <w:bookmarkEnd w:id="10"/>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3A10AD">
        <w:rPr>
          <w:rFonts w:ascii="Times New Roman" w:hAnsi="Times New Roman" w:cs="Times New Roman"/>
          <w:color w:val="000000"/>
          <w:sz w:val="28"/>
          <w:szCs w:val="28"/>
        </w:rPr>
        <w:t xml:space="preserve">ри осуществлении администрацией </w:t>
      </w:r>
      <w:r w:rsidR="003A10AD" w:rsidRPr="003A10AD">
        <w:rPr>
          <w:rFonts w:ascii="Times New Roman" w:hAnsi="Times New Roman" w:cs="Times New Roman"/>
          <w:bCs w:val="0"/>
          <w:color w:val="000000"/>
          <w:sz w:val="28"/>
          <w:szCs w:val="28"/>
        </w:rPr>
        <w:t>Бардымского муниципального округа</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49D8" w:rsidRDefault="00755710" w:rsidP="00AC4C86">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AC4C86" w:rsidRDefault="00AC4C86" w:rsidP="00755710">
      <w:pPr>
        <w:pStyle w:val="ConsPlusNormal"/>
        <w:ind w:firstLine="0"/>
        <w:jc w:val="right"/>
        <w:rPr>
          <w:rFonts w:ascii="Times New Roman" w:hAnsi="Times New Roman" w:cs="Times New Roman"/>
          <w:color w:val="000000"/>
          <w:sz w:val="24"/>
          <w:szCs w:val="24"/>
        </w:rPr>
      </w:pPr>
    </w:p>
    <w:p w:rsidR="00EA5EF5" w:rsidRDefault="00EA5EF5" w:rsidP="00755710">
      <w:pPr>
        <w:pStyle w:val="ConsPlusNormal"/>
        <w:ind w:firstLine="0"/>
        <w:jc w:val="right"/>
        <w:rPr>
          <w:rFonts w:ascii="Times New Roman" w:hAnsi="Times New Roman" w:cs="Times New Roman"/>
          <w:color w:val="000000"/>
          <w:sz w:val="24"/>
          <w:szCs w:val="24"/>
        </w:rPr>
      </w:pPr>
    </w:p>
    <w:p w:rsidR="00EA5EF5" w:rsidRDefault="00EA5EF5" w:rsidP="00755710">
      <w:pPr>
        <w:pStyle w:val="ConsPlusNormal"/>
        <w:ind w:firstLine="0"/>
        <w:jc w:val="right"/>
        <w:rPr>
          <w:rFonts w:ascii="Times New Roman" w:hAnsi="Times New Roman" w:cs="Times New Roman"/>
          <w:color w:val="000000"/>
          <w:sz w:val="24"/>
          <w:szCs w:val="24"/>
        </w:rPr>
      </w:pPr>
    </w:p>
    <w:p w:rsidR="00EA5EF5" w:rsidRDefault="00EA5EF5" w:rsidP="00755710">
      <w:pPr>
        <w:pStyle w:val="ConsPlusNormal"/>
        <w:ind w:firstLine="0"/>
        <w:jc w:val="right"/>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AC4C86">
        <w:rPr>
          <w:rFonts w:ascii="Times New Roman" w:hAnsi="Times New Roman" w:cs="Times New Roman"/>
          <w:color w:val="000000"/>
          <w:sz w:val="24"/>
          <w:szCs w:val="24"/>
        </w:rPr>
        <w:t>е</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7A3FB7">
        <w:rPr>
          <w:rFonts w:ascii="Times New Roman" w:hAnsi="Times New Roman" w:cs="Times New Roman"/>
          <w:color w:val="000000"/>
          <w:sz w:val="24"/>
          <w:szCs w:val="24"/>
        </w:rPr>
        <w:t>Бардымского муниципального округа</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7A3FB7" w:rsidRPr="007A3FB7">
        <w:rPr>
          <w:rFonts w:ascii="Times New Roman" w:hAnsi="Times New Roman" w:cs="Times New Roman"/>
          <w:bCs w:val="0"/>
          <w:color w:val="000000"/>
          <w:sz w:val="28"/>
          <w:szCs w:val="28"/>
        </w:rPr>
        <w:t>Бардымского муниципального округа</w:t>
      </w:r>
      <w:r w:rsidR="007A3FB7">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AC4C86">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AC4C86">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EA5EF5">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502298">
      <w:headerReference w:type="even" r:id="rId24"/>
      <w:headerReference w:type="default" r:id="rId25"/>
      <w:pgSz w:w="11906" w:h="16838"/>
      <w:pgMar w:top="1134" w:right="850" w:bottom="142"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E6" w:rsidRDefault="00901DE6" w:rsidP="00755710">
      <w:r>
        <w:separator/>
      </w:r>
    </w:p>
  </w:endnote>
  <w:endnote w:type="continuationSeparator" w:id="0">
    <w:p w:rsidR="00901DE6" w:rsidRDefault="00901DE6"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E6" w:rsidRDefault="00901DE6" w:rsidP="00755710">
      <w:r>
        <w:separator/>
      </w:r>
    </w:p>
  </w:footnote>
  <w:footnote w:type="continuationSeparator" w:id="0">
    <w:p w:rsidR="00901DE6" w:rsidRDefault="00901DE6"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E5FC4"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901DE6">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7E5FC4"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7A0DCF">
      <w:rPr>
        <w:rStyle w:val="afc"/>
        <w:noProof/>
      </w:rPr>
      <w:t>4</w:t>
    </w:r>
    <w:r>
      <w:rPr>
        <w:rStyle w:val="afc"/>
      </w:rPr>
      <w:fldChar w:fldCharType="end"/>
    </w:r>
  </w:p>
  <w:p w:rsidR="00E90F25" w:rsidRDefault="00901DE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5C5989"/>
    <w:multiLevelType w:val="multilevel"/>
    <w:tmpl w:val="CC404B16"/>
    <w:lvl w:ilvl="0">
      <w:start w:val="1"/>
      <w:numFmt w:val="decimal"/>
      <w:lvlText w:val="%1."/>
      <w:lvlJc w:val="left"/>
      <w:pPr>
        <w:ind w:left="1886"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3255"/>
    <w:rsid w:val="00007A15"/>
    <w:rsid w:val="0006736B"/>
    <w:rsid w:val="000A5397"/>
    <w:rsid w:val="001313B7"/>
    <w:rsid w:val="00140DAC"/>
    <w:rsid w:val="001B690E"/>
    <w:rsid w:val="00204618"/>
    <w:rsid w:val="002440E0"/>
    <w:rsid w:val="002627A4"/>
    <w:rsid w:val="002D4A0F"/>
    <w:rsid w:val="003337F8"/>
    <w:rsid w:val="00375F8F"/>
    <w:rsid w:val="003A10AD"/>
    <w:rsid w:val="00426825"/>
    <w:rsid w:val="0044201A"/>
    <w:rsid w:val="00502298"/>
    <w:rsid w:val="00557C88"/>
    <w:rsid w:val="005A2D13"/>
    <w:rsid w:val="005C1756"/>
    <w:rsid w:val="005D17A9"/>
    <w:rsid w:val="00603941"/>
    <w:rsid w:val="00635EC4"/>
    <w:rsid w:val="00636985"/>
    <w:rsid w:val="0065135A"/>
    <w:rsid w:val="0065648A"/>
    <w:rsid w:val="006A44C9"/>
    <w:rsid w:val="006F500E"/>
    <w:rsid w:val="00755710"/>
    <w:rsid w:val="007A0DCF"/>
    <w:rsid w:val="007A3FB7"/>
    <w:rsid w:val="007E4719"/>
    <w:rsid w:val="007E5FC4"/>
    <w:rsid w:val="00835B88"/>
    <w:rsid w:val="00840C67"/>
    <w:rsid w:val="00901DE6"/>
    <w:rsid w:val="00935631"/>
    <w:rsid w:val="00970B15"/>
    <w:rsid w:val="0097160F"/>
    <w:rsid w:val="009963B2"/>
    <w:rsid w:val="009B6A4F"/>
    <w:rsid w:val="009D07EB"/>
    <w:rsid w:val="009E12CC"/>
    <w:rsid w:val="009E40D6"/>
    <w:rsid w:val="00A76A12"/>
    <w:rsid w:val="00AC4C86"/>
    <w:rsid w:val="00B93D1E"/>
    <w:rsid w:val="00C44CAD"/>
    <w:rsid w:val="00C75A51"/>
    <w:rsid w:val="00CE59F5"/>
    <w:rsid w:val="00DC7BBD"/>
    <w:rsid w:val="00E44851"/>
    <w:rsid w:val="00EA5EF5"/>
    <w:rsid w:val="00EF69AF"/>
    <w:rsid w:val="00F42A6F"/>
    <w:rsid w:val="00F50077"/>
    <w:rsid w:val="00F51940"/>
    <w:rsid w:val="00FD5F59"/>
    <w:rsid w:val="00FE6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6A20-0B58-491F-84DF-A73CC6E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link w:val="a8"/>
    <w:qFormat/>
    <w:rsid w:val="00502298"/>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02298"/>
    <w:rPr>
      <w:rFonts w:asciiTheme="majorHAnsi" w:eastAsiaTheme="majorEastAsia" w:hAnsiTheme="majorHAnsi" w:cstheme="majorBidi"/>
      <w:color w:val="323E4F" w:themeColor="text2" w:themeShade="BF"/>
      <w:spacing w:val="5"/>
      <w:kern w:val="28"/>
      <w:sz w:val="52"/>
      <w:szCs w:val="52"/>
      <w:lang w:eastAsia="ru-RU"/>
    </w:rPr>
  </w:style>
  <w:style w:type="character" w:styleId="aff4">
    <w:name w:val="Strong"/>
    <w:basedOn w:val="a1"/>
    <w:uiPriority w:val="22"/>
    <w:qFormat/>
    <w:rsid w:val="00502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6767">
      <w:bodyDiv w:val="1"/>
      <w:marLeft w:val="0"/>
      <w:marRight w:val="0"/>
      <w:marTop w:val="0"/>
      <w:marBottom w:val="0"/>
      <w:divBdr>
        <w:top w:val="none" w:sz="0" w:space="0" w:color="auto"/>
        <w:left w:val="none" w:sz="0" w:space="0" w:color="auto"/>
        <w:bottom w:val="none" w:sz="0" w:space="0" w:color="auto"/>
        <w:right w:val="none" w:sz="0" w:space="0" w:color="auto"/>
      </w:divBdr>
      <w:divsChild>
        <w:div w:id="1869028189">
          <w:marLeft w:val="0"/>
          <w:marRight w:val="0"/>
          <w:marTop w:val="192"/>
          <w:marBottom w:val="0"/>
          <w:divBdr>
            <w:top w:val="none" w:sz="0" w:space="0" w:color="auto"/>
            <w:left w:val="none" w:sz="0" w:space="0" w:color="auto"/>
            <w:bottom w:val="none" w:sz="0" w:space="0" w:color="auto"/>
            <w:right w:val="none" w:sz="0" w:space="0" w:color="auto"/>
          </w:divBdr>
        </w:div>
        <w:div w:id="1395818284">
          <w:marLeft w:val="0"/>
          <w:marRight w:val="0"/>
          <w:marTop w:val="192"/>
          <w:marBottom w:val="0"/>
          <w:divBdr>
            <w:top w:val="none" w:sz="0" w:space="0" w:color="auto"/>
            <w:left w:val="none" w:sz="0" w:space="0" w:color="auto"/>
            <w:bottom w:val="none" w:sz="0" w:space="0" w:color="auto"/>
            <w:right w:val="none" w:sz="0" w:space="0" w:color="auto"/>
          </w:divBdr>
        </w:div>
        <w:div w:id="2069111175">
          <w:marLeft w:val="0"/>
          <w:marRight w:val="0"/>
          <w:marTop w:val="192"/>
          <w:marBottom w:val="0"/>
          <w:divBdr>
            <w:top w:val="none" w:sz="0" w:space="0" w:color="auto"/>
            <w:left w:val="none" w:sz="0" w:space="0" w:color="auto"/>
            <w:bottom w:val="none" w:sz="0" w:space="0" w:color="auto"/>
            <w:right w:val="none" w:sz="0" w:space="0" w:color="auto"/>
          </w:divBdr>
        </w:div>
        <w:div w:id="984311421">
          <w:marLeft w:val="0"/>
          <w:marRight w:val="0"/>
          <w:marTop w:val="192"/>
          <w:marBottom w:val="0"/>
          <w:divBdr>
            <w:top w:val="none" w:sz="0" w:space="0" w:color="auto"/>
            <w:left w:val="none" w:sz="0" w:space="0" w:color="auto"/>
            <w:bottom w:val="none" w:sz="0" w:space="0" w:color="auto"/>
            <w:right w:val="none" w:sz="0" w:space="0" w:color="auto"/>
          </w:divBdr>
        </w:div>
        <w:div w:id="1603413679">
          <w:marLeft w:val="0"/>
          <w:marRight w:val="0"/>
          <w:marTop w:val="192"/>
          <w:marBottom w:val="0"/>
          <w:divBdr>
            <w:top w:val="none" w:sz="0" w:space="0" w:color="auto"/>
            <w:left w:val="none" w:sz="0" w:space="0" w:color="auto"/>
            <w:bottom w:val="none" w:sz="0" w:space="0" w:color="auto"/>
            <w:right w:val="none" w:sz="0" w:space="0" w:color="auto"/>
          </w:divBdr>
        </w:div>
        <w:div w:id="759564123">
          <w:marLeft w:val="0"/>
          <w:marRight w:val="0"/>
          <w:marTop w:val="192"/>
          <w:marBottom w:val="0"/>
          <w:divBdr>
            <w:top w:val="none" w:sz="0" w:space="0" w:color="auto"/>
            <w:left w:val="none" w:sz="0" w:space="0" w:color="auto"/>
            <w:bottom w:val="none" w:sz="0" w:space="0" w:color="auto"/>
            <w:right w:val="none" w:sz="0" w:space="0" w:color="auto"/>
          </w:divBdr>
        </w:div>
        <w:div w:id="1473912053">
          <w:marLeft w:val="0"/>
          <w:marRight w:val="0"/>
          <w:marTop w:val="0"/>
          <w:marBottom w:val="0"/>
          <w:divBdr>
            <w:top w:val="none" w:sz="0" w:space="0" w:color="auto"/>
            <w:left w:val="none" w:sz="0" w:space="0" w:color="auto"/>
            <w:bottom w:val="none" w:sz="0" w:space="0" w:color="auto"/>
            <w:right w:val="none" w:sz="0" w:space="0" w:color="auto"/>
          </w:divBdr>
          <w:divsChild>
            <w:div w:id="1107775713">
              <w:marLeft w:val="0"/>
              <w:marRight w:val="0"/>
              <w:marTop w:val="192"/>
              <w:marBottom w:val="0"/>
              <w:divBdr>
                <w:top w:val="none" w:sz="0" w:space="0" w:color="auto"/>
                <w:left w:val="none" w:sz="0" w:space="0" w:color="auto"/>
                <w:bottom w:val="none" w:sz="0" w:space="0" w:color="auto"/>
                <w:right w:val="none" w:sz="0" w:space="0" w:color="auto"/>
              </w:divBdr>
            </w:div>
          </w:divsChild>
        </w:div>
        <w:div w:id="1769425166">
          <w:marLeft w:val="0"/>
          <w:marRight w:val="0"/>
          <w:marTop w:val="0"/>
          <w:marBottom w:val="0"/>
          <w:divBdr>
            <w:top w:val="none" w:sz="0" w:space="0" w:color="auto"/>
            <w:left w:val="none" w:sz="0" w:space="0" w:color="auto"/>
            <w:bottom w:val="none" w:sz="0" w:space="0" w:color="auto"/>
            <w:right w:val="none" w:sz="0" w:space="0" w:color="auto"/>
          </w:divBdr>
        </w:div>
        <w:div w:id="1283422638">
          <w:marLeft w:val="0"/>
          <w:marRight w:val="0"/>
          <w:marTop w:val="192"/>
          <w:marBottom w:val="0"/>
          <w:divBdr>
            <w:top w:val="none" w:sz="0" w:space="0" w:color="auto"/>
            <w:left w:val="none" w:sz="0" w:space="0" w:color="auto"/>
            <w:bottom w:val="none" w:sz="0" w:space="0" w:color="auto"/>
            <w:right w:val="none" w:sz="0" w:space="0" w:color="auto"/>
          </w:divBdr>
        </w:div>
      </w:divsChild>
    </w:div>
    <w:div w:id="1240944532">
      <w:bodyDiv w:val="1"/>
      <w:marLeft w:val="0"/>
      <w:marRight w:val="0"/>
      <w:marTop w:val="0"/>
      <w:marBottom w:val="0"/>
      <w:divBdr>
        <w:top w:val="none" w:sz="0" w:space="0" w:color="auto"/>
        <w:left w:val="none" w:sz="0" w:space="0" w:color="auto"/>
        <w:bottom w:val="none" w:sz="0" w:space="0" w:color="auto"/>
        <w:right w:val="none" w:sz="0" w:space="0" w:color="auto"/>
      </w:divBdr>
      <w:divsChild>
        <w:div w:id="925112232">
          <w:marLeft w:val="0"/>
          <w:marRight w:val="0"/>
          <w:marTop w:val="192"/>
          <w:marBottom w:val="0"/>
          <w:divBdr>
            <w:top w:val="none" w:sz="0" w:space="0" w:color="auto"/>
            <w:left w:val="none" w:sz="0" w:space="0" w:color="auto"/>
            <w:bottom w:val="none" w:sz="0" w:space="0" w:color="auto"/>
            <w:right w:val="none" w:sz="0" w:space="0" w:color="auto"/>
          </w:divBdr>
        </w:div>
        <w:div w:id="215242183">
          <w:marLeft w:val="0"/>
          <w:marRight w:val="0"/>
          <w:marTop w:val="192"/>
          <w:marBottom w:val="0"/>
          <w:divBdr>
            <w:top w:val="none" w:sz="0" w:space="0" w:color="auto"/>
            <w:left w:val="none" w:sz="0" w:space="0" w:color="auto"/>
            <w:bottom w:val="none" w:sz="0" w:space="0" w:color="auto"/>
            <w:right w:val="none" w:sz="0" w:space="0" w:color="auto"/>
          </w:divBdr>
        </w:div>
        <w:div w:id="1363550586">
          <w:marLeft w:val="0"/>
          <w:marRight w:val="0"/>
          <w:marTop w:val="192"/>
          <w:marBottom w:val="0"/>
          <w:divBdr>
            <w:top w:val="none" w:sz="0" w:space="0" w:color="auto"/>
            <w:left w:val="none" w:sz="0" w:space="0" w:color="auto"/>
            <w:bottom w:val="none" w:sz="0" w:space="0" w:color="auto"/>
            <w:right w:val="none" w:sz="0" w:space="0" w:color="auto"/>
          </w:divBdr>
        </w:div>
        <w:div w:id="1765957053">
          <w:marLeft w:val="0"/>
          <w:marRight w:val="0"/>
          <w:marTop w:val="192"/>
          <w:marBottom w:val="0"/>
          <w:divBdr>
            <w:top w:val="none" w:sz="0" w:space="0" w:color="auto"/>
            <w:left w:val="none" w:sz="0" w:space="0" w:color="auto"/>
            <w:bottom w:val="none" w:sz="0" w:space="0" w:color="auto"/>
            <w:right w:val="none" w:sz="0" w:space="0" w:color="auto"/>
          </w:divBdr>
        </w:div>
      </w:divsChild>
    </w:div>
    <w:div w:id="1916863854">
      <w:bodyDiv w:val="1"/>
      <w:marLeft w:val="0"/>
      <w:marRight w:val="0"/>
      <w:marTop w:val="0"/>
      <w:marBottom w:val="0"/>
      <w:divBdr>
        <w:top w:val="none" w:sz="0" w:space="0" w:color="auto"/>
        <w:left w:val="none" w:sz="0" w:space="0" w:color="auto"/>
        <w:bottom w:val="none" w:sz="0" w:space="0" w:color="auto"/>
        <w:right w:val="none" w:sz="0" w:space="0" w:color="auto"/>
      </w:divBdr>
      <w:divsChild>
        <w:div w:id="492916352">
          <w:marLeft w:val="0"/>
          <w:marRight w:val="0"/>
          <w:marTop w:val="192"/>
          <w:marBottom w:val="0"/>
          <w:divBdr>
            <w:top w:val="none" w:sz="0" w:space="0" w:color="auto"/>
            <w:left w:val="none" w:sz="0" w:space="0" w:color="auto"/>
            <w:bottom w:val="none" w:sz="0" w:space="0" w:color="auto"/>
            <w:right w:val="none" w:sz="0" w:space="0" w:color="auto"/>
          </w:divBdr>
        </w:div>
        <w:div w:id="661274485">
          <w:marLeft w:val="0"/>
          <w:marRight w:val="0"/>
          <w:marTop w:val="192"/>
          <w:marBottom w:val="0"/>
          <w:divBdr>
            <w:top w:val="none" w:sz="0" w:space="0" w:color="auto"/>
            <w:left w:val="none" w:sz="0" w:space="0" w:color="auto"/>
            <w:bottom w:val="none" w:sz="0" w:space="0" w:color="auto"/>
            <w:right w:val="none" w:sz="0" w:space="0" w:color="auto"/>
          </w:divBdr>
        </w:div>
        <w:div w:id="1954358844">
          <w:marLeft w:val="0"/>
          <w:marRight w:val="0"/>
          <w:marTop w:val="192"/>
          <w:marBottom w:val="0"/>
          <w:divBdr>
            <w:top w:val="none" w:sz="0" w:space="0" w:color="auto"/>
            <w:left w:val="none" w:sz="0" w:space="0" w:color="auto"/>
            <w:bottom w:val="none" w:sz="0" w:space="0" w:color="auto"/>
            <w:right w:val="none" w:sz="0" w:space="0" w:color="auto"/>
          </w:divBdr>
        </w:div>
        <w:div w:id="1401636264">
          <w:marLeft w:val="0"/>
          <w:marRight w:val="0"/>
          <w:marTop w:val="192"/>
          <w:marBottom w:val="0"/>
          <w:divBdr>
            <w:top w:val="none" w:sz="0" w:space="0" w:color="auto"/>
            <w:left w:val="none" w:sz="0" w:space="0" w:color="auto"/>
            <w:bottom w:val="none" w:sz="0" w:space="0" w:color="auto"/>
            <w:right w:val="none" w:sz="0" w:space="0" w:color="auto"/>
          </w:divBdr>
        </w:div>
        <w:div w:id="1566721323">
          <w:marLeft w:val="0"/>
          <w:marRight w:val="0"/>
          <w:marTop w:val="192"/>
          <w:marBottom w:val="0"/>
          <w:divBdr>
            <w:top w:val="none" w:sz="0" w:space="0" w:color="auto"/>
            <w:left w:val="none" w:sz="0" w:space="0" w:color="auto"/>
            <w:bottom w:val="none" w:sz="0" w:space="0" w:color="auto"/>
            <w:right w:val="none" w:sz="0" w:space="0" w:color="auto"/>
          </w:divBdr>
        </w:div>
        <w:div w:id="217402295">
          <w:marLeft w:val="0"/>
          <w:marRight w:val="0"/>
          <w:marTop w:val="192"/>
          <w:marBottom w:val="0"/>
          <w:divBdr>
            <w:top w:val="none" w:sz="0" w:space="0" w:color="auto"/>
            <w:left w:val="none" w:sz="0" w:space="0" w:color="auto"/>
            <w:bottom w:val="none" w:sz="0" w:space="0" w:color="auto"/>
            <w:right w:val="none" w:sz="0" w:space="0" w:color="auto"/>
          </w:divBdr>
        </w:div>
        <w:div w:id="431049699">
          <w:marLeft w:val="0"/>
          <w:marRight w:val="0"/>
          <w:marTop w:val="0"/>
          <w:marBottom w:val="0"/>
          <w:divBdr>
            <w:top w:val="none" w:sz="0" w:space="0" w:color="auto"/>
            <w:left w:val="none" w:sz="0" w:space="0" w:color="auto"/>
            <w:bottom w:val="none" w:sz="0" w:space="0" w:color="auto"/>
            <w:right w:val="none" w:sz="0" w:space="0" w:color="auto"/>
          </w:divBdr>
          <w:divsChild>
            <w:div w:id="1223443258">
              <w:marLeft w:val="0"/>
              <w:marRight w:val="0"/>
              <w:marTop w:val="192"/>
              <w:marBottom w:val="0"/>
              <w:divBdr>
                <w:top w:val="none" w:sz="0" w:space="0" w:color="auto"/>
                <w:left w:val="none" w:sz="0" w:space="0" w:color="auto"/>
                <w:bottom w:val="none" w:sz="0" w:space="0" w:color="auto"/>
                <w:right w:val="none" w:sz="0" w:space="0" w:color="auto"/>
              </w:divBdr>
            </w:div>
          </w:divsChild>
        </w:div>
        <w:div w:id="1551309891">
          <w:marLeft w:val="0"/>
          <w:marRight w:val="0"/>
          <w:marTop w:val="0"/>
          <w:marBottom w:val="0"/>
          <w:divBdr>
            <w:top w:val="none" w:sz="0" w:space="0" w:color="auto"/>
            <w:left w:val="none" w:sz="0" w:space="0" w:color="auto"/>
            <w:bottom w:val="none" w:sz="0" w:space="0" w:color="auto"/>
            <w:right w:val="none" w:sz="0" w:space="0" w:color="auto"/>
          </w:divBdr>
        </w:div>
        <w:div w:id="9677371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www.consultant.ru/document/cons_doc_LAW_358750/93dc5f4858a59894b1814a1cce46649e80ef39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58750/6d73da6d830c2e1bd51e82baf532add1d53831c3/"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www.consultant.ru/document/cons_doc_LAW_358750/6d73da6d830c2e1bd51e82baf532add1d53831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www.consultant.ru/document/cons_doc_LAW_358750/32c85b9806aabee8de4a1e9e0bb0830f45a4a551/" TargetMode="External"/><Relationship Id="rId10" Type="http://schemas.openxmlformats.org/officeDocument/2006/relationships/hyperlink" Target="_blank" TargetMode="External"/><Relationship Id="rId19" Type="http://schemas.openxmlformats.org/officeDocument/2006/relationships/hyperlink" Target="http://www.consultant.ru/document/cons_doc_LAW_358750/6d73da6d830c2e1bd51e82baf532add1d53831c3/"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www.consultant.ru/document/cons_doc_LAW_358750/91ae6246e09ee31ecb8e7eab98632e584282ff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5C81-19FA-4890-99D7-04BA01BB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15</cp:revision>
  <cp:lastPrinted>2021-09-22T07:21:00Z</cp:lastPrinted>
  <dcterms:created xsi:type="dcterms:W3CDTF">2021-09-14T05:13:00Z</dcterms:created>
  <dcterms:modified xsi:type="dcterms:W3CDTF">2022-09-21T06:21:00Z</dcterms:modified>
</cp:coreProperties>
</file>